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E6ED4F" w14:textId="77777777" w:rsidR="00274317" w:rsidRDefault="007F1AC6">
      <w:pPr>
        <w:ind w:right="-376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Ley de Transparencia y Acceso a la Información Pública para el Estado de Quintana Roo Artículo 91, fracción XLVIII. Los nombres con fotografía de los inspectores, visitadores o </w:t>
      </w:r>
      <w:r>
        <w:rPr>
          <w:rFonts w:ascii="Arial" w:eastAsia="Arial" w:hAnsi="Arial" w:cs="Arial"/>
          <w:b/>
          <w:sz w:val="24"/>
          <w:szCs w:val="24"/>
        </w:rPr>
        <w:t>supervisores, por áreas, en el caso de los sujetos obligados donde exista dicha figura, de conformidad a la normatividad aplicable;</w:t>
      </w:r>
    </w:p>
    <w:p w14:paraId="402AAC77" w14:textId="77777777" w:rsidR="00274317" w:rsidRDefault="007F1AC6">
      <w:pPr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noProof/>
          <w:lang w:val="en-US" w:eastAsia="en-US"/>
        </w:rPr>
        <w:drawing>
          <wp:anchor distT="0" distB="0" distL="0" distR="0" simplePos="0" relativeHeight="2" behindDoc="0" locked="0" layoutInCell="1" allowOverlap="1" wp14:anchorId="037D1DE2" wp14:editId="71F01135">
            <wp:simplePos x="0" y="0"/>
            <wp:positionH relativeFrom="column">
              <wp:posOffset>1922779</wp:posOffset>
            </wp:positionH>
            <wp:positionV relativeFrom="paragraph">
              <wp:posOffset>257809</wp:posOffset>
            </wp:positionV>
            <wp:extent cx="1355089" cy="1806575"/>
            <wp:effectExtent l="0" t="0" r="0" b="0"/>
            <wp:wrapNone/>
            <wp:docPr id="1026" name="image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/>
                  </pic:nvPicPr>
                  <pic:blipFill>
                    <a:blip r:embed="rId6" cstate="print"/>
                    <a:srcRect/>
                    <a:stretch/>
                  </pic:blipFill>
                  <pic:spPr>
                    <a:xfrm>
                      <a:off x="0" y="0"/>
                      <a:ext cx="1355089" cy="1806575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02736FC" w14:textId="77777777" w:rsidR="00274317" w:rsidRDefault="007F1AC6"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3" behindDoc="1" locked="0" layoutInCell="1" allowOverlap="1" wp14:anchorId="21D1219B" wp14:editId="6F02FAD1">
                <wp:simplePos x="0" y="0"/>
                <wp:positionH relativeFrom="column">
                  <wp:posOffset>1892300</wp:posOffset>
                </wp:positionH>
                <wp:positionV relativeFrom="paragraph">
                  <wp:posOffset>-38099</wp:posOffset>
                </wp:positionV>
                <wp:extent cx="1400175" cy="1933574"/>
                <wp:effectExtent l="0" t="0" r="0" b="0"/>
                <wp:wrapNone/>
                <wp:docPr id="1027" name="Rectángulo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0175" cy="19335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538CD5"/>
                          </a:solidFill>
                          <a:prstDash val="solid"/>
                          <a:miter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BA2E34A" w14:textId="77777777" w:rsidR="00274317" w:rsidRDefault="0027431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wrap="square" lIns="91425" tIns="45700" rIns="91425" bIns="4570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1027" fillcolor="white" stroked="t" style="position:absolute;margin-left:149.0pt;margin-top:-3.0pt;width:110.25pt;height:152.25pt;z-index:-2147483644;mso-position-horizontal-relative:text;mso-position-vertical-relative:text;mso-width-relative:page;mso-height-relative:page;mso-wrap-distance-left:0.0pt;mso-wrap-distance-right:0.0pt;visibility:visible;">
                <v:stroke startarrowwidth="narrow" startarrowlength="short" endarrowwidth="narrow" endarrowlength="short" joinstyle="miter" color="#538cd5" weight="2.25pt"/>
                <v:fill/>
                <v:textbox inset="7.2pt,3.6pt,7.2pt,3.6pt">
                  <w:txbxContent>
                    <w:p>
                      <w:pPr>
                        <w:pStyle w:val="style0"/>
                        <w:spacing w:before="0" w:after="160" w:lineRule="auto" w:line="259"/>
                        <w:ind w:left="0" w:right="0" w:firstLine="0"/>
                        <w:jc w:val="left"/>
                        <w:textDirection w:val="btLr"/>
                        <w:rPr/>
                      </w:pPr>
                    </w:p>
                  </w:txbxContent>
                </v:textbox>
              </v:rect>
            </w:pict>
          </mc:Fallback>
        </mc:AlternateContent>
      </w:r>
    </w:p>
    <w:p w14:paraId="3B752EA6" w14:textId="77777777" w:rsidR="00274317" w:rsidRDefault="00274317">
      <w:pPr>
        <w:jc w:val="center"/>
        <w:rPr>
          <w:b/>
          <w:sz w:val="28"/>
          <w:szCs w:val="28"/>
        </w:rPr>
      </w:pPr>
    </w:p>
    <w:p w14:paraId="198B6CA0" w14:textId="77777777" w:rsidR="00274317" w:rsidRDefault="00274317">
      <w:pPr>
        <w:jc w:val="center"/>
        <w:rPr>
          <w:b/>
          <w:sz w:val="28"/>
          <w:szCs w:val="28"/>
        </w:rPr>
      </w:pPr>
    </w:p>
    <w:p w14:paraId="14D2F332" w14:textId="77777777" w:rsidR="00274317" w:rsidRDefault="007F1AC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Poner </w:t>
      </w:r>
    </w:p>
    <w:p w14:paraId="7BC87A0F" w14:textId="77777777" w:rsidR="00274317" w:rsidRDefault="007F1AC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fotografía</w:t>
      </w:r>
    </w:p>
    <w:p w14:paraId="54FF9ACB" w14:textId="77777777" w:rsidR="00274317" w:rsidRDefault="00274317">
      <w:pPr>
        <w:rPr>
          <w:b/>
          <w:sz w:val="28"/>
          <w:szCs w:val="28"/>
        </w:rPr>
      </w:pPr>
    </w:p>
    <w:tbl>
      <w:tblPr>
        <w:tblStyle w:val="a"/>
        <w:tblpPr w:leftFromText="141" w:rightFromText="141" w:vertAnchor="text" w:tblpX="782" w:tblpY="509"/>
        <w:tblW w:w="73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39"/>
        <w:gridCol w:w="3826"/>
      </w:tblGrid>
      <w:tr w:rsidR="00274317" w14:paraId="4F2CC74E" w14:textId="77777777">
        <w:trPr>
          <w:trHeight w:val="754"/>
          <w:tblHeader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E235A2" w14:textId="77777777" w:rsidR="00274317" w:rsidRDefault="00274317">
            <w:pPr>
              <w:rPr>
                <w:b/>
              </w:rPr>
            </w:pPr>
          </w:p>
          <w:p w14:paraId="3D308A87" w14:textId="77777777" w:rsidR="00274317" w:rsidRDefault="007F1AC6">
            <w:pPr>
              <w:rPr>
                <w:b/>
              </w:rPr>
            </w:pPr>
            <w:r>
              <w:rPr>
                <w:b/>
              </w:rPr>
              <w:t>Nombre del Servidor Público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F2E7E" w14:textId="77777777" w:rsidR="00274317" w:rsidRDefault="00274317">
            <w:pPr>
              <w:rPr>
                <w:b/>
              </w:rPr>
            </w:pPr>
          </w:p>
          <w:p w14:paraId="34E75C42" w14:textId="77777777" w:rsidR="00274317" w:rsidRDefault="007F1AC6">
            <w:pPr>
              <w:rPr>
                <w:b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Minerva Alejandra Camacho Pérez</w:t>
            </w:r>
          </w:p>
          <w:p w14:paraId="2ACB2A91" w14:textId="77777777" w:rsidR="00274317" w:rsidRDefault="00274317">
            <w:pPr>
              <w:rPr>
                <w:b/>
              </w:rPr>
            </w:pPr>
          </w:p>
        </w:tc>
      </w:tr>
      <w:tr w:rsidR="00274317" w14:paraId="00086F34" w14:textId="77777777">
        <w:trPr>
          <w:trHeight w:val="936"/>
          <w:tblHeader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E6D1E2" w14:textId="77777777" w:rsidR="00274317" w:rsidRDefault="007F1AC6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14:paraId="490E76B6" w14:textId="77777777" w:rsidR="00274317" w:rsidRDefault="007F1AC6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Nivel del Puesto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ECF304" w14:textId="77777777" w:rsidR="00274317" w:rsidRDefault="00274317">
            <w:pPr>
              <w:rPr>
                <w:b/>
              </w:rPr>
            </w:pPr>
          </w:p>
          <w:p w14:paraId="7F33C48E" w14:textId="77777777" w:rsidR="00274317" w:rsidRDefault="007F1AC6">
            <w:pPr>
              <w:rPr>
                <w:b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500</w:t>
            </w:r>
          </w:p>
        </w:tc>
      </w:tr>
      <w:tr w:rsidR="00274317" w14:paraId="3ABD4C02" w14:textId="77777777">
        <w:trPr>
          <w:trHeight w:val="797"/>
          <w:tblHeader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9EDBDB" w14:textId="77777777" w:rsidR="00274317" w:rsidRDefault="007F1AC6">
            <w:pPr>
              <w:rPr>
                <w:b/>
              </w:rPr>
            </w:pPr>
            <w:r>
              <w:rPr>
                <w:b/>
              </w:rPr>
              <w:t xml:space="preserve">Área de Adscripción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6542B8" w14:textId="77777777" w:rsidR="00274317" w:rsidRDefault="007F1AC6">
            <w:pPr>
              <w:rPr>
                <w:b/>
              </w:rPr>
            </w:pPr>
            <w:r>
              <w:rPr>
                <w:b/>
              </w:rPr>
              <w:t xml:space="preserve">Dirección General de Notarias </w:t>
            </w:r>
          </w:p>
        </w:tc>
      </w:tr>
      <w:tr w:rsidR="00274317" w14:paraId="61D97E52" w14:textId="77777777">
        <w:trPr>
          <w:trHeight w:val="797"/>
          <w:tblHeader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9C74A" w14:textId="77777777" w:rsidR="00274317" w:rsidRDefault="00274317">
            <w:pPr>
              <w:rPr>
                <w:b/>
              </w:rPr>
            </w:pPr>
          </w:p>
          <w:p w14:paraId="76FF1E32" w14:textId="77777777" w:rsidR="00274317" w:rsidRDefault="007F1AC6">
            <w:pPr>
              <w:rPr>
                <w:b/>
              </w:rPr>
            </w:pPr>
            <w:r>
              <w:rPr>
                <w:b/>
              </w:rPr>
              <w:t xml:space="preserve">Profesión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66CD6" w14:textId="77777777" w:rsidR="00274317" w:rsidRDefault="00274317">
            <w:pPr>
              <w:rPr>
                <w:b/>
              </w:rPr>
            </w:pPr>
          </w:p>
          <w:p w14:paraId="26FA0D35" w14:textId="77777777" w:rsidR="00274317" w:rsidRDefault="007F1AC6">
            <w:pPr>
              <w:rPr>
                <w:b/>
              </w:rPr>
            </w:pPr>
            <w:r>
              <w:rPr>
                <w:b/>
              </w:rPr>
              <w:t>Licenciada en Derecho</w:t>
            </w:r>
          </w:p>
        </w:tc>
      </w:tr>
    </w:tbl>
    <w:p w14:paraId="6FD00859" w14:textId="77777777" w:rsidR="00274317" w:rsidRDefault="007F1AC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Fracción XLVIII.- Padrón de Inspectores, Visitadores o Supervisores.</w:t>
      </w:r>
    </w:p>
    <w:p w14:paraId="1ADD2224" w14:textId="77777777" w:rsidR="00274317" w:rsidRDefault="00274317"/>
    <w:p w14:paraId="30737075" w14:textId="77777777" w:rsidR="00274317" w:rsidRDefault="00274317">
      <w:pPr>
        <w:tabs>
          <w:tab w:val="left" w:pos="7214"/>
        </w:tabs>
      </w:pPr>
    </w:p>
    <w:p w14:paraId="57AE06E1" w14:textId="77777777" w:rsidR="00274317" w:rsidRDefault="00274317">
      <w:pPr>
        <w:tabs>
          <w:tab w:val="left" w:pos="7214"/>
        </w:tabs>
      </w:pPr>
    </w:p>
    <w:p w14:paraId="4A4ABF6D" w14:textId="77777777" w:rsidR="00274317" w:rsidRDefault="00274317">
      <w:pPr>
        <w:tabs>
          <w:tab w:val="left" w:pos="7214"/>
        </w:tabs>
      </w:pPr>
    </w:p>
    <w:p w14:paraId="309EA2B3" w14:textId="77777777" w:rsidR="00274317" w:rsidRDefault="00274317">
      <w:pPr>
        <w:tabs>
          <w:tab w:val="left" w:pos="7214"/>
        </w:tabs>
      </w:pPr>
    </w:p>
    <w:p w14:paraId="50D4684C" w14:textId="77777777" w:rsidR="00274317" w:rsidRDefault="00274317">
      <w:pPr>
        <w:tabs>
          <w:tab w:val="left" w:pos="7214"/>
        </w:tabs>
      </w:pPr>
    </w:p>
    <w:p w14:paraId="7FB1F915" w14:textId="77777777" w:rsidR="00274317" w:rsidRDefault="00274317"/>
    <w:p w14:paraId="6254B051" w14:textId="77777777" w:rsidR="00274317" w:rsidRDefault="00274317"/>
    <w:p w14:paraId="21CB4D4A" w14:textId="77777777" w:rsidR="001417D2" w:rsidRDefault="001417D2"/>
    <w:tbl>
      <w:tblPr>
        <w:tblW w:w="9771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68"/>
        <w:gridCol w:w="5103"/>
      </w:tblGrid>
      <w:tr w:rsidR="001417D2" w:rsidRPr="006E1F93" w14:paraId="262F5135" w14:textId="77777777" w:rsidTr="00453033">
        <w:trPr>
          <w:gridAfter w:val="1"/>
          <w:wAfter w:w="5103" w:type="dxa"/>
          <w:trHeight w:val="284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C79F19" w14:textId="7497E560" w:rsidR="001417D2" w:rsidRPr="006E1F93" w:rsidRDefault="001417D2" w:rsidP="0045303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MX"/>
              </w:rPr>
            </w:pPr>
            <w:r w:rsidRPr="006E1F93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/>
              </w:rPr>
              <w:t>Ejercicio:</w:t>
            </w:r>
            <w:r>
              <w:rPr>
                <w:rFonts w:ascii="Arial" w:eastAsia="Times New Roman" w:hAnsi="Arial" w:cs="Arial"/>
                <w:sz w:val="18"/>
                <w:szCs w:val="18"/>
                <w:lang w:val="es-MX"/>
              </w:rPr>
              <w:t xml:space="preserve"> 202</w:t>
            </w:r>
            <w:r w:rsidR="00093B4A">
              <w:rPr>
                <w:rFonts w:ascii="Arial" w:eastAsia="Times New Roman" w:hAnsi="Arial" w:cs="Arial"/>
                <w:sz w:val="18"/>
                <w:szCs w:val="18"/>
                <w:lang w:val="es-MX"/>
              </w:rPr>
              <w:t>5</w:t>
            </w:r>
          </w:p>
        </w:tc>
      </w:tr>
      <w:tr w:rsidR="001417D2" w:rsidRPr="00C27FDC" w14:paraId="5F9FCECE" w14:textId="77777777" w:rsidTr="00453033">
        <w:trPr>
          <w:gridAfter w:val="1"/>
          <w:wAfter w:w="5103" w:type="dxa"/>
          <w:trHeight w:val="300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B30E7" w14:textId="07B5A82A" w:rsidR="001417D2" w:rsidRPr="00C27FDC" w:rsidRDefault="001417D2" w:rsidP="0045303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MX"/>
              </w:rPr>
            </w:pPr>
            <w:r w:rsidRPr="006E1F93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/>
              </w:rPr>
              <w:t>Periodo que se informa:</w:t>
            </w:r>
            <w:r>
              <w:rPr>
                <w:rFonts w:ascii="Arial" w:eastAsia="Times New Roman" w:hAnsi="Arial" w:cs="Arial"/>
                <w:sz w:val="18"/>
                <w:szCs w:val="18"/>
                <w:lang w:val="es-MX"/>
              </w:rPr>
              <w:t xml:space="preserve"> </w:t>
            </w:r>
            <w:r w:rsidR="0088453A">
              <w:rPr>
                <w:rFonts w:ascii="Arial" w:eastAsia="Times New Roman" w:hAnsi="Arial" w:cs="Arial"/>
                <w:sz w:val="18"/>
                <w:szCs w:val="18"/>
                <w:lang w:val="es-MX"/>
              </w:rPr>
              <w:t>Julio - Septiembre</w:t>
            </w:r>
          </w:p>
        </w:tc>
      </w:tr>
      <w:tr w:rsidR="001417D2" w:rsidRPr="0069332D" w14:paraId="3AA20EFD" w14:textId="77777777" w:rsidTr="00453033">
        <w:trPr>
          <w:gridAfter w:val="1"/>
          <w:wAfter w:w="5103" w:type="dxa"/>
          <w:trHeight w:val="300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D9A38" w14:textId="77777777" w:rsidR="001417D2" w:rsidRPr="0069332D" w:rsidRDefault="001417D2" w:rsidP="00453033">
            <w:pPr>
              <w:spacing w:after="0" w:line="240" w:lineRule="auto"/>
              <w:ind w:right="-215"/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</w:pPr>
            <w:r w:rsidRPr="0069332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  <w:t>Periodo de actualización de la información</w:t>
            </w:r>
            <w:r w:rsidRPr="0069332D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Trimestral</w:t>
            </w:r>
          </w:p>
        </w:tc>
      </w:tr>
      <w:tr w:rsidR="001417D2" w:rsidRPr="0069332D" w14:paraId="26F6D737" w14:textId="77777777" w:rsidTr="00453033">
        <w:trPr>
          <w:gridAfter w:val="1"/>
          <w:wAfter w:w="5103" w:type="dxa"/>
          <w:trHeight w:val="300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5E609" w14:textId="31DA81A8" w:rsidR="001417D2" w:rsidRPr="0069332D" w:rsidRDefault="001417D2" w:rsidP="004530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</w:pPr>
            <w:r w:rsidRPr="0069332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  <w:t>Fecha de actualización</w:t>
            </w:r>
            <w:r w:rsidRPr="0069332D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0</w:t>
            </w:r>
            <w:r w:rsidR="0088453A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5/10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/202</w:t>
            </w:r>
            <w:r w:rsidR="00093B4A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5</w:t>
            </w:r>
          </w:p>
        </w:tc>
      </w:tr>
      <w:tr w:rsidR="001417D2" w:rsidRPr="0069332D" w14:paraId="4D319D58" w14:textId="77777777" w:rsidTr="00453033">
        <w:trPr>
          <w:gridAfter w:val="1"/>
          <w:wAfter w:w="5103" w:type="dxa"/>
          <w:trHeight w:val="300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B1AD7" w14:textId="62E90080" w:rsidR="001417D2" w:rsidRPr="0069332D" w:rsidRDefault="001417D2" w:rsidP="004530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</w:pPr>
            <w:r w:rsidRPr="0069332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  <w:t>Fecha de validación</w:t>
            </w:r>
            <w:r w:rsidRPr="0069332D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: </w:t>
            </w:r>
            <w:r w:rsidR="0088453A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05/10/2025</w:t>
            </w:r>
          </w:p>
        </w:tc>
      </w:tr>
      <w:tr w:rsidR="001417D2" w:rsidRPr="0069332D" w14:paraId="32EB08D1" w14:textId="77777777" w:rsidTr="00453033">
        <w:trPr>
          <w:trHeight w:val="300"/>
        </w:trPr>
        <w:tc>
          <w:tcPr>
            <w:tcW w:w="9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E20C0" w14:textId="27EA1E59" w:rsidR="001417D2" w:rsidRPr="0069332D" w:rsidRDefault="001417D2" w:rsidP="004530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</w:pPr>
            <w:r w:rsidRPr="0069332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  <w:t>Área(s) o unidad(es) administrativa(s) que genera(n) o posee(n) la información</w:t>
            </w:r>
            <w:r w:rsidRPr="0069332D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Dirección General de Notarías. </w:t>
            </w:r>
          </w:p>
        </w:tc>
      </w:tr>
    </w:tbl>
    <w:p w14:paraId="12A89EC1" w14:textId="77777777" w:rsidR="001417D2" w:rsidRDefault="001417D2"/>
    <w:p w14:paraId="369C738B" w14:textId="77777777" w:rsidR="00274317" w:rsidRDefault="007F1AC6">
      <w:pPr>
        <w:ind w:right="-376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 xml:space="preserve">Ley de Transparencia y Acceso a la Información </w:t>
      </w:r>
      <w:r>
        <w:rPr>
          <w:rFonts w:ascii="Arial" w:eastAsia="Arial" w:hAnsi="Arial" w:cs="Arial"/>
          <w:b/>
          <w:sz w:val="24"/>
          <w:szCs w:val="24"/>
        </w:rPr>
        <w:t>Pública para el Estado de Quintana Roo Artículo 91, fracción XLVIII. Los nombres con fotografía de los inspectores, visitadores o supervisores, por áreas, en el caso de los sujetos obligados donde exista dicha figura, de conformidad a la normatividad aplic</w:t>
      </w:r>
      <w:r>
        <w:rPr>
          <w:rFonts w:ascii="Arial" w:eastAsia="Arial" w:hAnsi="Arial" w:cs="Arial"/>
          <w:b/>
          <w:sz w:val="24"/>
          <w:szCs w:val="24"/>
        </w:rPr>
        <w:t>able;</w:t>
      </w:r>
    </w:p>
    <w:p w14:paraId="2B097197" w14:textId="77777777" w:rsidR="00274317" w:rsidRDefault="00274317">
      <w:pPr>
        <w:jc w:val="both"/>
        <w:rPr>
          <w:rFonts w:ascii="Arial" w:eastAsia="Arial" w:hAnsi="Arial" w:cs="Arial"/>
          <w:b/>
          <w:sz w:val="24"/>
          <w:szCs w:val="24"/>
        </w:rPr>
      </w:pPr>
    </w:p>
    <w:p w14:paraId="24577C62" w14:textId="77777777" w:rsidR="00274317" w:rsidRDefault="007F1AC6"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4" behindDoc="1" locked="0" layoutInCell="1" allowOverlap="1" wp14:anchorId="605D1704" wp14:editId="6E48CE4A">
                <wp:simplePos x="0" y="0"/>
                <wp:positionH relativeFrom="column">
                  <wp:posOffset>1848803</wp:posOffset>
                </wp:positionH>
                <wp:positionV relativeFrom="paragraph">
                  <wp:posOffset>95250</wp:posOffset>
                </wp:positionV>
                <wp:extent cx="1484947" cy="1524000"/>
                <wp:effectExtent l="0" t="0" r="0" b="0"/>
                <wp:wrapNone/>
                <wp:docPr id="1028" name="Rectángulo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84947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538CD5"/>
                          </a:solidFill>
                          <a:prstDash val="solid"/>
                          <a:miter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C449773" w14:textId="77777777" w:rsidR="00274317" w:rsidRDefault="0027431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wrap="square" lIns="91425" tIns="45700" rIns="91425" bIns="4570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1028" fillcolor="white" stroked="t" style="position:absolute;margin-left:145.58pt;margin-top:7.5pt;width:116.92pt;height:120.0pt;z-index:-2147483643;mso-position-horizontal-relative:text;mso-position-vertical-relative:text;mso-width-relative:page;mso-height-relative:page;mso-wrap-distance-left:0.0pt;mso-wrap-distance-right:0.0pt;visibility:visible;">
                <v:stroke startarrowwidth="narrow" startarrowlength="short" endarrowwidth="narrow" endarrowlength="short" joinstyle="miter" color="#538cd5" weight="2.25pt"/>
                <v:fill/>
                <v:textbox inset="7.2pt,3.6pt,7.2pt,3.6pt">
                  <w:txbxContent>
                    <w:p>
                      <w:pPr>
                        <w:pStyle w:val="style0"/>
                        <w:spacing w:before="0" w:after="160" w:lineRule="auto" w:line="259"/>
                        <w:ind w:left="0" w:right="0" w:firstLine="0"/>
                        <w:jc w:val="left"/>
                        <w:textDirection w:val="btLr"/>
                        <w:rPr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0" distR="0" simplePos="0" relativeHeight="5" behindDoc="1" locked="0" layoutInCell="1" allowOverlap="1" wp14:anchorId="7A1EE4EA" wp14:editId="0E40E4EA">
            <wp:simplePos x="0" y="0"/>
            <wp:positionH relativeFrom="column">
              <wp:posOffset>1895475</wp:posOffset>
            </wp:positionH>
            <wp:positionV relativeFrom="paragraph">
              <wp:posOffset>133350</wp:posOffset>
            </wp:positionV>
            <wp:extent cx="1400175" cy="1400175"/>
            <wp:effectExtent l="0" t="0" r="0" b="0"/>
            <wp:wrapNone/>
            <wp:docPr id="1029" name="image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png"/>
                    <pic:cNvPicPr/>
                  </pic:nvPicPr>
                  <pic:blipFill>
                    <a:blip r:embed="rId7" cstate="print"/>
                    <a:srcRect l="40773" t="31766" r="47129" b="46520"/>
                    <a:stretch/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B4B7CDD" w14:textId="77777777" w:rsidR="00274317" w:rsidRDefault="00274317">
      <w:pPr>
        <w:jc w:val="center"/>
        <w:rPr>
          <w:b/>
          <w:sz w:val="28"/>
          <w:szCs w:val="28"/>
        </w:rPr>
      </w:pPr>
    </w:p>
    <w:p w14:paraId="2A020C25" w14:textId="77777777" w:rsidR="00274317" w:rsidRDefault="00274317">
      <w:pPr>
        <w:jc w:val="center"/>
        <w:rPr>
          <w:b/>
          <w:sz w:val="28"/>
          <w:szCs w:val="28"/>
        </w:rPr>
      </w:pPr>
    </w:p>
    <w:p w14:paraId="2B98A376" w14:textId="77777777" w:rsidR="00274317" w:rsidRDefault="00274317">
      <w:pPr>
        <w:tabs>
          <w:tab w:val="left" w:pos="7214"/>
        </w:tabs>
        <w:rPr>
          <w:b/>
          <w:sz w:val="28"/>
          <w:szCs w:val="28"/>
        </w:rPr>
      </w:pPr>
    </w:p>
    <w:p w14:paraId="19C3AC4D" w14:textId="77777777" w:rsidR="00274317" w:rsidRDefault="00274317">
      <w:pPr>
        <w:tabs>
          <w:tab w:val="left" w:pos="7214"/>
        </w:tabs>
        <w:rPr>
          <w:b/>
          <w:sz w:val="28"/>
          <w:szCs w:val="28"/>
        </w:rPr>
      </w:pPr>
    </w:p>
    <w:p w14:paraId="02B5D5ED" w14:textId="77777777" w:rsidR="00274317" w:rsidRDefault="00274317">
      <w:pPr>
        <w:tabs>
          <w:tab w:val="left" w:pos="7214"/>
        </w:tabs>
        <w:rPr>
          <w:b/>
          <w:sz w:val="28"/>
          <w:szCs w:val="28"/>
        </w:rPr>
      </w:pPr>
    </w:p>
    <w:tbl>
      <w:tblPr>
        <w:tblStyle w:val="a2"/>
        <w:tblpPr w:leftFromText="141" w:rightFromText="141" w:vertAnchor="text" w:tblpX="782" w:tblpY="509"/>
        <w:tblW w:w="73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39"/>
        <w:gridCol w:w="3826"/>
      </w:tblGrid>
      <w:tr w:rsidR="00274317" w14:paraId="4932454C" w14:textId="77777777">
        <w:trPr>
          <w:trHeight w:val="754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DC914F" w14:textId="77777777" w:rsidR="00274317" w:rsidRDefault="00274317">
            <w:pPr>
              <w:rPr>
                <w:b/>
              </w:rPr>
            </w:pPr>
          </w:p>
          <w:p w14:paraId="6CBF3D9E" w14:textId="77777777" w:rsidR="00274317" w:rsidRDefault="007F1AC6">
            <w:pPr>
              <w:rPr>
                <w:b/>
              </w:rPr>
            </w:pPr>
            <w:r>
              <w:rPr>
                <w:b/>
              </w:rPr>
              <w:t>Nombre del Servidor Público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ABD6E6" w14:textId="77777777" w:rsidR="00274317" w:rsidRDefault="00274317">
            <w:pPr>
              <w:rPr>
                <w:b/>
              </w:rPr>
            </w:pPr>
          </w:p>
          <w:p w14:paraId="7E60232C" w14:textId="77777777" w:rsidR="00274317" w:rsidRDefault="007F1AC6">
            <w:pPr>
              <w:rPr>
                <w:b/>
              </w:rPr>
            </w:pPr>
            <w:r>
              <w:rPr>
                <w:b/>
              </w:rPr>
              <w:t xml:space="preserve">Martha Eugenia Amaro </w:t>
            </w:r>
            <w:proofErr w:type="spellStart"/>
            <w:r>
              <w:rPr>
                <w:b/>
              </w:rPr>
              <w:t>Rios</w:t>
            </w:r>
            <w:proofErr w:type="spellEnd"/>
          </w:p>
        </w:tc>
      </w:tr>
      <w:tr w:rsidR="00274317" w14:paraId="479CDC29" w14:textId="77777777">
        <w:trPr>
          <w:trHeight w:val="936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94742" w14:textId="77777777" w:rsidR="00274317" w:rsidRDefault="007F1AC6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14:paraId="1B4F6FDE" w14:textId="77777777" w:rsidR="00274317" w:rsidRDefault="007F1AC6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Nivel del Puesto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356AA" w14:textId="77777777" w:rsidR="00274317" w:rsidRDefault="00274317">
            <w:pPr>
              <w:rPr>
                <w:b/>
              </w:rPr>
            </w:pPr>
          </w:p>
          <w:p w14:paraId="36A08862" w14:textId="77777777" w:rsidR="00274317" w:rsidRDefault="007F1AC6">
            <w:pPr>
              <w:rPr>
                <w:b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600</w:t>
            </w:r>
          </w:p>
        </w:tc>
      </w:tr>
      <w:tr w:rsidR="00274317" w14:paraId="7C584138" w14:textId="77777777">
        <w:trPr>
          <w:trHeight w:val="797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B6F273" w14:textId="77777777" w:rsidR="00274317" w:rsidRDefault="007F1AC6">
            <w:pPr>
              <w:rPr>
                <w:b/>
              </w:rPr>
            </w:pPr>
            <w:r>
              <w:rPr>
                <w:b/>
              </w:rPr>
              <w:t xml:space="preserve">Área de Adscripción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8012A5" w14:textId="77777777" w:rsidR="00274317" w:rsidRDefault="007F1AC6">
            <w:pPr>
              <w:rPr>
                <w:b/>
              </w:rPr>
            </w:pPr>
            <w:r>
              <w:rPr>
                <w:b/>
              </w:rPr>
              <w:t xml:space="preserve">Dirección General de Notarías </w:t>
            </w:r>
          </w:p>
        </w:tc>
      </w:tr>
      <w:tr w:rsidR="00274317" w14:paraId="7EFC561B" w14:textId="77777777">
        <w:trPr>
          <w:trHeight w:val="797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AF628" w14:textId="77777777" w:rsidR="00274317" w:rsidRDefault="00274317">
            <w:pPr>
              <w:rPr>
                <w:b/>
              </w:rPr>
            </w:pPr>
          </w:p>
          <w:p w14:paraId="65523D43" w14:textId="77777777" w:rsidR="00274317" w:rsidRDefault="007F1AC6">
            <w:pPr>
              <w:rPr>
                <w:b/>
              </w:rPr>
            </w:pPr>
            <w:r>
              <w:rPr>
                <w:b/>
              </w:rPr>
              <w:t xml:space="preserve">Profesión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5204A" w14:textId="77777777" w:rsidR="00274317" w:rsidRDefault="00274317">
            <w:pPr>
              <w:rPr>
                <w:b/>
              </w:rPr>
            </w:pPr>
          </w:p>
          <w:p w14:paraId="22B46E68" w14:textId="77777777" w:rsidR="00274317" w:rsidRDefault="007F1AC6">
            <w:pPr>
              <w:rPr>
                <w:b/>
              </w:rPr>
            </w:pPr>
            <w:r>
              <w:rPr>
                <w:b/>
                <w:lang w:val="en-US"/>
              </w:rPr>
              <w:t xml:space="preserve">Bachiller </w:t>
            </w:r>
          </w:p>
        </w:tc>
      </w:tr>
    </w:tbl>
    <w:p w14:paraId="31805135" w14:textId="77777777" w:rsidR="00274317" w:rsidRDefault="007F1AC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Fracción XLVIII.- Padrón de Inspectores, Visitadores o Supervisores.</w:t>
      </w:r>
    </w:p>
    <w:p w14:paraId="22B81A6C" w14:textId="77777777" w:rsidR="00274317" w:rsidRDefault="00274317">
      <w:pPr>
        <w:tabs>
          <w:tab w:val="left" w:pos="7214"/>
        </w:tabs>
      </w:pPr>
    </w:p>
    <w:p w14:paraId="0BDA759B" w14:textId="77777777" w:rsidR="00274317" w:rsidRDefault="00274317">
      <w:pPr>
        <w:tabs>
          <w:tab w:val="left" w:pos="7214"/>
        </w:tabs>
      </w:pPr>
    </w:p>
    <w:p w14:paraId="56DE8304" w14:textId="77777777" w:rsidR="00274317" w:rsidRDefault="00274317">
      <w:pPr>
        <w:tabs>
          <w:tab w:val="left" w:pos="7214"/>
        </w:tabs>
      </w:pPr>
    </w:p>
    <w:p w14:paraId="315503C6" w14:textId="77777777" w:rsidR="00274317" w:rsidRDefault="00274317">
      <w:pPr>
        <w:tabs>
          <w:tab w:val="left" w:pos="7214"/>
        </w:tabs>
      </w:pPr>
    </w:p>
    <w:p w14:paraId="257E9C2C" w14:textId="77777777" w:rsidR="00274317" w:rsidRDefault="00274317">
      <w:pPr>
        <w:tabs>
          <w:tab w:val="left" w:pos="7214"/>
        </w:tabs>
      </w:pPr>
    </w:p>
    <w:p w14:paraId="053A0447" w14:textId="77777777" w:rsidR="00274317" w:rsidRDefault="00274317">
      <w:pPr>
        <w:tabs>
          <w:tab w:val="left" w:pos="7214"/>
        </w:tabs>
      </w:pPr>
    </w:p>
    <w:p w14:paraId="1DC2C56D" w14:textId="77777777" w:rsidR="00274317" w:rsidRDefault="00274317">
      <w:pPr>
        <w:tabs>
          <w:tab w:val="left" w:pos="7214"/>
        </w:tabs>
      </w:pPr>
    </w:p>
    <w:p w14:paraId="541CB1D3" w14:textId="77777777" w:rsidR="00274317" w:rsidRDefault="00274317">
      <w:pPr>
        <w:tabs>
          <w:tab w:val="left" w:pos="7214"/>
        </w:tabs>
      </w:pPr>
    </w:p>
    <w:p w14:paraId="32C87F26" w14:textId="77777777" w:rsidR="00A26820" w:rsidRDefault="00A26820">
      <w:pPr>
        <w:tabs>
          <w:tab w:val="left" w:pos="7214"/>
        </w:tabs>
      </w:pPr>
    </w:p>
    <w:tbl>
      <w:tblPr>
        <w:tblW w:w="19542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68"/>
        <w:gridCol w:w="4668"/>
        <w:gridCol w:w="435"/>
        <w:gridCol w:w="9771"/>
      </w:tblGrid>
      <w:tr w:rsidR="0088453A" w:rsidRPr="006E1F93" w14:paraId="71CF73A5" w14:textId="77777777" w:rsidTr="00FB25FC">
        <w:trPr>
          <w:gridAfter w:val="2"/>
          <w:wAfter w:w="10206" w:type="dxa"/>
          <w:trHeight w:val="284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EAF139" w14:textId="004AB296" w:rsidR="0088453A" w:rsidRPr="006E1F93" w:rsidRDefault="0088453A" w:rsidP="008845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/>
              </w:rPr>
            </w:pPr>
            <w:r w:rsidRPr="006E1F93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/>
              </w:rPr>
              <w:t>Ejercicio:</w:t>
            </w:r>
            <w:r>
              <w:rPr>
                <w:rFonts w:ascii="Arial" w:eastAsia="Times New Roman" w:hAnsi="Arial" w:cs="Arial"/>
                <w:sz w:val="18"/>
                <w:szCs w:val="18"/>
                <w:lang w:val="es-MX"/>
              </w:rPr>
              <w:t xml:space="preserve"> 2025</w:t>
            </w:r>
          </w:p>
        </w:tc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18BB20" w14:textId="2F80C64A" w:rsidR="0088453A" w:rsidRPr="006E1F93" w:rsidRDefault="0088453A" w:rsidP="0088453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MX"/>
              </w:rPr>
            </w:pPr>
          </w:p>
        </w:tc>
      </w:tr>
      <w:tr w:rsidR="0088453A" w:rsidRPr="00C27FDC" w14:paraId="612DE98E" w14:textId="77777777" w:rsidTr="00FB25FC">
        <w:trPr>
          <w:gridAfter w:val="2"/>
          <w:wAfter w:w="10206" w:type="dxa"/>
          <w:trHeight w:val="300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823544" w14:textId="4CB1E096" w:rsidR="0088453A" w:rsidRPr="006E1F93" w:rsidRDefault="0088453A" w:rsidP="008845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/>
              </w:rPr>
            </w:pPr>
            <w:r w:rsidRPr="006E1F93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/>
              </w:rPr>
              <w:t>Periodo que se informa:</w:t>
            </w:r>
            <w:r>
              <w:rPr>
                <w:rFonts w:ascii="Arial" w:eastAsia="Times New Roman" w:hAnsi="Arial" w:cs="Arial"/>
                <w:sz w:val="18"/>
                <w:szCs w:val="18"/>
                <w:lang w:val="es-MX"/>
              </w:rPr>
              <w:t xml:space="preserve"> Julio - Septiembre</w:t>
            </w:r>
          </w:p>
        </w:tc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47A8B" w14:textId="18948C5D" w:rsidR="0088453A" w:rsidRPr="00C27FDC" w:rsidRDefault="0088453A" w:rsidP="0088453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MX"/>
              </w:rPr>
            </w:pPr>
          </w:p>
        </w:tc>
      </w:tr>
      <w:tr w:rsidR="0088453A" w:rsidRPr="0069332D" w14:paraId="13BE8FA4" w14:textId="77777777" w:rsidTr="00FB25FC">
        <w:trPr>
          <w:gridAfter w:val="2"/>
          <w:wAfter w:w="10206" w:type="dxa"/>
          <w:trHeight w:val="300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25AA07" w14:textId="5F01A7E5" w:rsidR="0088453A" w:rsidRPr="0069332D" w:rsidRDefault="0088453A" w:rsidP="0088453A">
            <w:pPr>
              <w:spacing w:after="0" w:line="240" w:lineRule="auto"/>
              <w:ind w:right="-215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69332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  <w:t>Periodo de actualización de la información</w:t>
            </w:r>
            <w:r w:rsidRPr="0069332D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Trimestral</w:t>
            </w:r>
          </w:p>
        </w:tc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5DC3B" w14:textId="5C49F957" w:rsidR="0088453A" w:rsidRPr="0069332D" w:rsidRDefault="0088453A" w:rsidP="0088453A">
            <w:pPr>
              <w:spacing w:after="0" w:line="240" w:lineRule="auto"/>
              <w:ind w:right="-215"/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</w:pPr>
          </w:p>
        </w:tc>
      </w:tr>
      <w:tr w:rsidR="0088453A" w:rsidRPr="0069332D" w14:paraId="5FC56EBC" w14:textId="77777777" w:rsidTr="00FB25FC">
        <w:trPr>
          <w:gridAfter w:val="2"/>
          <w:wAfter w:w="10206" w:type="dxa"/>
          <w:trHeight w:val="300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190387" w14:textId="5D92D667" w:rsidR="0088453A" w:rsidRPr="0069332D" w:rsidRDefault="0088453A" w:rsidP="008845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69332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  <w:t>Fecha de actualización</w:t>
            </w:r>
            <w:r w:rsidRPr="0069332D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05/10/2025</w:t>
            </w:r>
          </w:p>
        </w:tc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92FA4" w14:textId="0131DB11" w:rsidR="0088453A" w:rsidRPr="0069332D" w:rsidRDefault="0088453A" w:rsidP="008845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</w:pPr>
          </w:p>
        </w:tc>
      </w:tr>
      <w:tr w:rsidR="0088453A" w:rsidRPr="0069332D" w14:paraId="15A0C1B1" w14:textId="77777777" w:rsidTr="00FB25FC">
        <w:trPr>
          <w:gridAfter w:val="2"/>
          <w:wAfter w:w="10206" w:type="dxa"/>
          <w:trHeight w:val="300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DA5C3A" w14:textId="653821EE" w:rsidR="0088453A" w:rsidRPr="0069332D" w:rsidRDefault="0088453A" w:rsidP="008845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69332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  <w:t>Fecha de validación</w:t>
            </w:r>
            <w:r w:rsidRPr="0069332D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05/10/2025</w:t>
            </w:r>
          </w:p>
        </w:tc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5F911" w14:textId="0B2B8AC6" w:rsidR="0088453A" w:rsidRPr="0069332D" w:rsidRDefault="0088453A" w:rsidP="008845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</w:pPr>
          </w:p>
        </w:tc>
      </w:tr>
      <w:tr w:rsidR="0088453A" w:rsidRPr="0069332D" w14:paraId="75D6A7F8" w14:textId="77777777" w:rsidTr="00FB25FC">
        <w:trPr>
          <w:trHeight w:val="300"/>
        </w:trPr>
        <w:tc>
          <w:tcPr>
            <w:tcW w:w="977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0911ED" w14:textId="357A929C" w:rsidR="0088453A" w:rsidRPr="0069332D" w:rsidRDefault="0088453A" w:rsidP="008845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69332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  <w:t>Área(s) o unidad(es) administrativa(s) que genera(n) o posee(n) la información</w:t>
            </w:r>
            <w:r w:rsidRPr="0069332D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Dirección General de Notarías. </w:t>
            </w:r>
          </w:p>
        </w:tc>
        <w:tc>
          <w:tcPr>
            <w:tcW w:w="9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365D6" w14:textId="006B44D2" w:rsidR="0088453A" w:rsidRPr="0069332D" w:rsidRDefault="0088453A" w:rsidP="008845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</w:pPr>
          </w:p>
        </w:tc>
      </w:tr>
    </w:tbl>
    <w:p w14:paraId="6BDED393" w14:textId="77777777" w:rsidR="00274317" w:rsidRDefault="00274317"/>
    <w:p w14:paraId="03BA5FD1" w14:textId="77777777" w:rsidR="00274317" w:rsidRDefault="007F1AC6">
      <w:pPr>
        <w:ind w:right="-376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 xml:space="preserve">Ley de Transparencia y Acceso a la Información Pública para el Estado de Quintana Roo Artículo 91, fracción XLVIII. Los nombres con fotografía de los inspectores, visitadores o supervisores, por áreas, en el </w:t>
      </w:r>
      <w:r>
        <w:rPr>
          <w:rFonts w:ascii="Arial" w:eastAsia="Arial" w:hAnsi="Arial" w:cs="Arial"/>
          <w:b/>
          <w:sz w:val="24"/>
          <w:szCs w:val="24"/>
        </w:rPr>
        <w:t>caso de los sujetos obligados donde exista dicha figura, de conformidad a la normatividad aplicable;</w:t>
      </w:r>
    </w:p>
    <w:p w14:paraId="1FFA87A8" w14:textId="77777777" w:rsidR="00274317" w:rsidRDefault="00274317">
      <w:pPr>
        <w:jc w:val="both"/>
        <w:rPr>
          <w:rFonts w:ascii="Arial" w:eastAsia="Arial" w:hAnsi="Arial" w:cs="Arial"/>
          <w:b/>
          <w:sz w:val="24"/>
          <w:szCs w:val="24"/>
        </w:rPr>
      </w:pPr>
    </w:p>
    <w:bookmarkStart w:id="0" w:name="_heading=h.gjdgxs" w:colFirst="0" w:colLast="0"/>
    <w:bookmarkEnd w:id="0"/>
    <w:p w14:paraId="6932EA62" w14:textId="77777777" w:rsidR="00274317" w:rsidRDefault="007F1AC6"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6" behindDoc="1" locked="0" layoutInCell="1" allowOverlap="1" wp14:anchorId="6A9A9AE1" wp14:editId="48349A95">
                <wp:simplePos x="0" y="0"/>
                <wp:positionH relativeFrom="column">
                  <wp:posOffset>1895475</wp:posOffset>
                </wp:positionH>
                <wp:positionV relativeFrom="paragraph">
                  <wp:posOffset>189586</wp:posOffset>
                </wp:positionV>
                <wp:extent cx="1400175" cy="1420139"/>
                <wp:effectExtent l="0" t="0" r="0" b="0"/>
                <wp:wrapNone/>
                <wp:docPr id="1030" name="Rectángulo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0175" cy="14201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538CD5"/>
                          </a:solidFill>
                          <a:prstDash val="solid"/>
                          <a:miter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75E0A6B" w14:textId="77777777" w:rsidR="00274317" w:rsidRDefault="0027431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wrap="square" lIns="91425" tIns="45700" rIns="91425" bIns="4570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1030" fillcolor="white" stroked="t" style="position:absolute;margin-left:149.25pt;margin-top:14.93pt;width:110.25pt;height:111.82pt;z-index:-2147483641;mso-position-horizontal-relative:text;mso-position-vertical-relative:text;mso-width-relative:page;mso-height-relative:page;mso-wrap-distance-left:0.0pt;mso-wrap-distance-right:0.0pt;visibility:visible;">
                <v:stroke startarrowwidth="narrow" startarrowlength="short" endarrowwidth="narrow" endarrowlength="short" joinstyle="miter" color="#538cd5" weight="2.25pt"/>
                <v:fill/>
                <v:textbox inset="7.2pt,3.6pt,7.2pt,3.6pt">
                  <w:txbxContent>
                    <w:p>
                      <w:pPr>
                        <w:pStyle w:val="style0"/>
                        <w:spacing w:before="0" w:after="160" w:lineRule="auto" w:line="259"/>
                        <w:ind w:left="0" w:right="0" w:firstLine="0"/>
                        <w:jc w:val="left"/>
                        <w:textDirection w:val="btLr"/>
                        <w:rPr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0" distR="0" simplePos="0" relativeHeight="7" behindDoc="1" locked="0" layoutInCell="1" allowOverlap="1" wp14:anchorId="251B0EBD" wp14:editId="1A111C83">
            <wp:simplePos x="0" y="0"/>
            <wp:positionH relativeFrom="column">
              <wp:posOffset>2057400</wp:posOffset>
            </wp:positionH>
            <wp:positionV relativeFrom="paragraph">
              <wp:posOffset>270549</wp:posOffset>
            </wp:positionV>
            <wp:extent cx="1076325" cy="1262976"/>
            <wp:effectExtent l="0" t="0" r="0" b="0"/>
            <wp:wrapNone/>
            <wp:docPr id="1031" name="image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8" cstate="print"/>
                    <a:srcRect l="57171" t="44249" r="31767" b="32448"/>
                    <a:stretch/>
                  </pic:blipFill>
                  <pic:spPr>
                    <a:xfrm>
                      <a:off x="0" y="0"/>
                      <a:ext cx="1076325" cy="1262976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1568DD6" w14:textId="77777777" w:rsidR="00274317" w:rsidRDefault="00274317">
      <w:pPr>
        <w:jc w:val="center"/>
        <w:rPr>
          <w:b/>
          <w:sz w:val="28"/>
          <w:szCs w:val="28"/>
        </w:rPr>
      </w:pPr>
    </w:p>
    <w:p w14:paraId="508C3B95" w14:textId="77777777" w:rsidR="00274317" w:rsidRDefault="00274317">
      <w:pPr>
        <w:jc w:val="center"/>
        <w:rPr>
          <w:b/>
          <w:sz w:val="28"/>
          <w:szCs w:val="28"/>
        </w:rPr>
      </w:pPr>
    </w:p>
    <w:p w14:paraId="2ED6B219" w14:textId="77777777" w:rsidR="00274317" w:rsidRDefault="00274317">
      <w:pPr>
        <w:jc w:val="center"/>
        <w:rPr>
          <w:b/>
          <w:sz w:val="28"/>
          <w:szCs w:val="28"/>
        </w:rPr>
      </w:pPr>
    </w:p>
    <w:p w14:paraId="7D7B434B" w14:textId="77777777" w:rsidR="00274317" w:rsidRDefault="00274317">
      <w:pPr>
        <w:jc w:val="center"/>
        <w:rPr>
          <w:b/>
          <w:sz w:val="28"/>
          <w:szCs w:val="28"/>
        </w:rPr>
      </w:pPr>
    </w:p>
    <w:p w14:paraId="7CD188C2" w14:textId="77777777" w:rsidR="00274317" w:rsidRDefault="00274317">
      <w:pPr>
        <w:jc w:val="center"/>
        <w:rPr>
          <w:b/>
          <w:sz w:val="28"/>
          <w:szCs w:val="28"/>
        </w:rPr>
      </w:pPr>
    </w:p>
    <w:tbl>
      <w:tblPr>
        <w:tblStyle w:val="a4"/>
        <w:tblpPr w:leftFromText="141" w:rightFromText="141" w:vertAnchor="text" w:tblpX="782" w:tblpY="509"/>
        <w:tblW w:w="73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39"/>
        <w:gridCol w:w="3826"/>
      </w:tblGrid>
      <w:tr w:rsidR="00274317" w14:paraId="592D39A3" w14:textId="77777777">
        <w:trPr>
          <w:trHeight w:val="754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7865B4" w14:textId="77777777" w:rsidR="00274317" w:rsidRDefault="00274317">
            <w:pPr>
              <w:rPr>
                <w:b/>
              </w:rPr>
            </w:pPr>
          </w:p>
          <w:p w14:paraId="5EE25B2B" w14:textId="77777777" w:rsidR="00274317" w:rsidRDefault="007F1AC6">
            <w:pPr>
              <w:rPr>
                <w:b/>
              </w:rPr>
            </w:pPr>
            <w:r>
              <w:rPr>
                <w:b/>
              </w:rPr>
              <w:t>Nombre del Servidor Público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D063FA" w14:textId="77777777" w:rsidR="00274317" w:rsidRDefault="00274317">
            <w:pPr>
              <w:rPr>
                <w:b/>
              </w:rPr>
            </w:pPr>
          </w:p>
          <w:p w14:paraId="5198421D" w14:textId="77777777" w:rsidR="00274317" w:rsidRDefault="007F1AC6">
            <w:pPr>
              <w:rPr>
                <w:b/>
              </w:rPr>
            </w:pPr>
            <w:r>
              <w:rPr>
                <w:b/>
              </w:rPr>
              <w:t xml:space="preserve">Carlos Roberto Santos Lima </w:t>
            </w:r>
          </w:p>
        </w:tc>
      </w:tr>
      <w:tr w:rsidR="00274317" w14:paraId="30BBAC31" w14:textId="77777777">
        <w:trPr>
          <w:trHeight w:val="936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8F9A8" w14:textId="77777777" w:rsidR="00274317" w:rsidRDefault="00274317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6E5E7AE5" w14:textId="77777777" w:rsidR="00274317" w:rsidRDefault="007F1AC6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Nivel del Puesto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D8D5E" w14:textId="77777777" w:rsidR="00274317" w:rsidRDefault="00274317">
            <w:pPr>
              <w:rPr>
                <w:b/>
              </w:rPr>
            </w:pPr>
          </w:p>
          <w:p w14:paraId="6C451175" w14:textId="77777777" w:rsidR="00274317" w:rsidRDefault="007F1AC6">
            <w:pPr>
              <w:rPr>
                <w:b/>
              </w:rPr>
            </w:pPr>
            <w:r>
              <w:rPr>
                <w:b/>
              </w:rPr>
              <w:t>500</w:t>
            </w:r>
          </w:p>
        </w:tc>
      </w:tr>
      <w:tr w:rsidR="00274317" w14:paraId="0D206663" w14:textId="77777777">
        <w:trPr>
          <w:trHeight w:val="797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C9A2DA" w14:textId="77777777" w:rsidR="00274317" w:rsidRDefault="007F1AC6">
            <w:pPr>
              <w:rPr>
                <w:b/>
              </w:rPr>
            </w:pPr>
            <w:r>
              <w:rPr>
                <w:b/>
              </w:rPr>
              <w:t>Área de Adscripción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7950E0" w14:textId="77777777" w:rsidR="00274317" w:rsidRDefault="007F1AC6">
            <w:pPr>
              <w:rPr>
                <w:b/>
              </w:rPr>
            </w:pPr>
            <w:r>
              <w:rPr>
                <w:b/>
              </w:rPr>
              <w:t>Zona Norte</w:t>
            </w:r>
          </w:p>
        </w:tc>
      </w:tr>
      <w:tr w:rsidR="00274317" w14:paraId="763FC2EE" w14:textId="77777777">
        <w:trPr>
          <w:trHeight w:val="797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04A29B" w14:textId="77777777" w:rsidR="00274317" w:rsidRDefault="00274317">
            <w:pPr>
              <w:rPr>
                <w:b/>
              </w:rPr>
            </w:pPr>
          </w:p>
          <w:p w14:paraId="5FDEE874" w14:textId="77777777" w:rsidR="00274317" w:rsidRDefault="007F1AC6">
            <w:pPr>
              <w:rPr>
                <w:b/>
              </w:rPr>
            </w:pPr>
            <w:r>
              <w:rPr>
                <w:b/>
              </w:rPr>
              <w:t>Profesión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88834F" w14:textId="77777777" w:rsidR="00274317" w:rsidRDefault="007F1AC6">
            <w:pPr>
              <w:rPr>
                <w:b/>
              </w:rPr>
            </w:pPr>
            <w:r>
              <w:rPr>
                <w:b/>
              </w:rPr>
              <w:t xml:space="preserve">Licenciado en </w:t>
            </w:r>
            <w:r>
              <w:rPr>
                <w:b/>
              </w:rPr>
              <w:t>Derecho</w:t>
            </w:r>
          </w:p>
          <w:p w14:paraId="61222705" w14:textId="77777777" w:rsidR="00274317" w:rsidRDefault="00274317">
            <w:pPr>
              <w:rPr>
                <w:b/>
              </w:rPr>
            </w:pPr>
          </w:p>
        </w:tc>
      </w:tr>
    </w:tbl>
    <w:p w14:paraId="072615AE" w14:textId="77777777" w:rsidR="00274317" w:rsidRDefault="007F1AC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Fracción XLVIII.- Padrón de Inspectores, Visitadores o Supervisores.</w:t>
      </w:r>
    </w:p>
    <w:p w14:paraId="5B1A795E" w14:textId="77777777" w:rsidR="00274317" w:rsidRDefault="00274317"/>
    <w:p w14:paraId="5642AE1A" w14:textId="77777777" w:rsidR="00274317" w:rsidRDefault="00274317">
      <w:pPr>
        <w:tabs>
          <w:tab w:val="left" w:pos="7214"/>
        </w:tabs>
      </w:pPr>
    </w:p>
    <w:p w14:paraId="54AD8467" w14:textId="77777777" w:rsidR="00A26820" w:rsidRDefault="00A26820">
      <w:pPr>
        <w:tabs>
          <w:tab w:val="left" w:pos="7214"/>
        </w:tabs>
      </w:pPr>
    </w:p>
    <w:p w14:paraId="393A4648" w14:textId="77777777" w:rsidR="00A26820" w:rsidRDefault="00A26820">
      <w:pPr>
        <w:tabs>
          <w:tab w:val="left" w:pos="7214"/>
        </w:tabs>
      </w:pPr>
    </w:p>
    <w:p w14:paraId="1F8A81EE" w14:textId="77777777" w:rsidR="00A26820" w:rsidRDefault="00A26820">
      <w:pPr>
        <w:tabs>
          <w:tab w:val="left" w:pos="7214"/>
        </w:tabs>
      </w:pPr>
    </w:p>
    <w:p w14:paraId="6DD4B7A0" w14:textId="77777777" w:rsidR="00A26820" w:rsidRDefault="00A26820">
      <w:pPr>
        <w:tabs>
          <w:tab w:val="left" w:pos="7214"/>
        </w:tabs>
      </w:pPr>
    </w:p>
    <w:p w14:paraId="40C0B782" w14:textId="77777777" w:rsidR="00A26820" w:rsidRDefault="00A26820">
      <w:pPr>
        <w:tabs>
          <w:tab w:val="left" w:pos="7214"/>
        </w:tabs>
      </w:pPr>
    </w:p>
    <w:p w14:paraId="681F21A2" w14:textId="77777777" w:rsidR="00A26820" w:rsidRDefault="00A26820">
      <w:pPr>
        <w:tabs>
          <w:tab w:val="left" w:pos="7214"/>
        </w:tabs>
      </w:pPr>
    </w:p>
    <w:p w14:paraId="57A1A4E8" w14:textId="77777777" w:rsidR="00A26820" w:rsidRDefault="00A26820">
      <w:pPr>
        <w:tabs>
          <w:tab w:val="left" w:pos="7214"/>
        </w:tabs>
      </w:pPr>
    </w:p>
    <w:tbl>
      <w:tblPr>
        <w:tblW w:w="19542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68"/>
        <w:gridCol w:w="4668"/>
        <w:gridCol w:w="435"/>
        <w:gridCol w:w="9771"/>
      </w:tblGrid>
      <w:tr w:rsidR="0088453A" w:rsidRPr="006E1F93" w14:paraId="02E95E66" w14:textId="77777777" w:rsidTr="007147A5">
        <w:trPr>
          <w:gridAfter w:val="2"/>
          <w:wAfter w:w="10206" w:type="dxa"/>
          <w:trHeight w:val="284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577B83" w14:textId="50503B39" w:rsidR="0088453A" w:rsidRPr="006E1F93" w:rsidRDefault="0088453A" w:rsidP="008845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/>
              </w:rPr>
            </w:pPr>
            <w:r w:rsidRPr="006E1F93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/>
              </w:rPr>
              <w:t>Ejercicio:</w:t>
            </w:r>
            <w:r>
              <w:rPr>
                <w:rFonts w:ascii="Arial" w:eastAsia="Times New Roman" w:hAnsi="Arial" w:cs="Arial"/>
                <w:sz w:val="18"/>
                <w:szCs w:val="18"/>
                <w:lang w:val="es-MX"/>
              </w:rPr>
              <w:t xml:space="preserve"> 2025</w:t>
            </w:r>
          </w:p>
        </w:tc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F6BE25" w14:textId="089F7CFC" w:rsidR="0088453A" w:rsidRPr="006E1F93" w:rsidRDefault="0088453A" w:rsidP="0088453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MX"/>
              </w:rPr>
            </w:pPr>
          </w:p>
        </w:tc>
      </w:tr>
      <w:tr w:rsidR="0088453A" w:rsidRPr="00C27FDC" w14:paraId="4EB6CB36" w14:textId="77777777" w:rsidTr="007147A5">
        <w:trPr>
          <w:gridAfter w:val="2"/>
          <w:wAfter w:w="10206" w:type="dxa"/>
          <w:trHeight w:val="300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26D81D" w14:textId="30FCE6CE" w:rsidR="0088453A" w:rsidRPr="006E1F93" w:rsidRDefault="0088453A" w:rsidP="008845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/>
              </w:rPr>
            </w:pPr>
            <w:r w:rsidRPr="006E1F93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/>
              </w:rPr>
              <w:t>Periodo que se informa:</w:t>
            </w:r>
            <w:r>
              <w:rPr>
                <w:rFonts w:ascii="Arial" w:eastAsia="Times New Roman" w:hAnsi="Arial" w:cs="Arial"/>
                <w:sz w:val="18"/>
                <w:szCs w:val="18"/>
                <w:lang w:val="es-MX"/>
              </w:rPr>
              <w:t xml:space="preserve"> Julio - Septiembre</w:t>
            </w:r>
          </w:p>
        </w:tc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71112" w14:textId="7D425B28" w:rsidR="0088453A" w:rsidRPr="00C27FDC" w:rsidRDefault="0088453A" w:rsidP="0088453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MX"/>
              </w:rPr>
            </w:pPr>
          </w:p>
        </w:tc>
      </w:tr>
      <w:tr w:rsidR="0088453A" w:rsidRPr="0069332D" w14:paraId="4770A14F" w14:textId="77777777" w:rsidTr="007147A5">
        <w:trPr>
          <w:gridAfter w:val="2"/>
          <w:wAfter w:w="10206" w:type="dxa"/>
          <w:trHeight w:val="300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84D026" w14:textId="712F324B" w:rsidR="0088453A" w:rsidRPr="0069332D" w:rsidRDefault="0088453A" w:rsidP="0088453A">
            <w:pPr>
              <w:spacing w:after="0" w:line="240" w:lineRule="auto"/>
              <w:ind w:right="-215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69332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  <w:t>Periodo de actualización de la información</w:t>
            </w:r>
            <w:r w:rsidRPr="0069332D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Trimestral</w:t>
            </w:r>
          </w:p>
        </w:tc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EC822" w14:textId="3D02A21E" w:rsidR="0088453A" w:rsidRPr="0069332D" w:rsidRDefault="0088453A" w:rsidP="0088453A">
            <w:pPr>
              <w:spacing w:after="0" w:line="240" w:lineRule="auto"/>
              <w:ind w:right="-215"/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</w:pPr>
          </w:p>
        </w:tc>
      </w:tr>
      <w:tr w:rsidR="0088453A" w:rsidRPr="0069332D" w14:paraId="7AC415F5" w14:textId="77777777" w:rsidTr="007147A5">
        <w:trPr>
          <w:gridAfter w:val="2"/>
          <w:wAfter w:w="10206" w:type="dxa"/>
          <w:trHeight w:val="300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968767" w14:textId="3AA94FB2" w:rsidR="0088453A" w:rsidRPr="0069332D" w:rsidRDefault="0088453A" w:rsidP="008845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69332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  <w:t>Fecha de actualización</w:t>
            </w:r>
            <w:r w:rsidRPr="0069332D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05/10/2025</w:t>
            </w:r>
          </w:p>
        </w:tc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92F30" w14:textId="28A4BA2F" w:rsidR="0088453A" w:rsidRPr="0069332D" w:rsidRDefault="0088453A" w:rsidP="008845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</w:pPr>
          </w:p>
        </w:tc>
      </w:tr>
      <w:tr w:rsidR="0088453A" w:rsidRPr="0069332D" w14:paraId="2D9BD3D5" w14:textId="77777777" w:rsidTr="007147A5">
        <w:trPr>
          <w:gridAfter w:val="2"/>
          <w:wAfter w:w="10206" w:type="dxa"/>
          <w:trHeight w:val="300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FFDA4D" w14:textId="0C634199" w:rsidR="0088453A" w:rsidRPr="0069332D" w:rsidRDefault="0088453A" w:rsidP="008845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69332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  <w:t>Fecha de validación</w:t>
            </w:r>
            <w:r w:rsidRPr="0069332D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05/10/2025</w:t>
            </w:r>
          </w:p>
        </w:tc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B49D2" w14:textId="469372D0" w:rsidR="0088453A" w:rsidRPr="0069332D" w:rsidRDefault="0088453A" w:rsidP="008845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</w:pPr>
          </w:p>
        </w:tc>
      </w:tr>
      <w:tr w:rsidR="0088453A" w:rsidRPr="0069332D" w14:paraId="65889F98" w14:textId="77777777" w:rsidTr="007147A5">
        <w:trPr>
          <w:trHeight w:val="300"/>
        </w:trPr>
        <w:tc>
          <w:tcPr>
            <w:tcW w:w="977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13DFE1" w14:textId="56D84D91" w:rsidR="0088453A" w:rsidRPr="0069332D" w:rsidRDefault="0088453A" w:rsidP="008845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69332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  <w:t>Área(s) o unidad(es) administrativa(s) que genera(n) o posee(n) la información</w:t>
            </w:r>
            <w:r w:rsidRPr="0069332D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Dirección General de Notarías. </w:t>
            </w:r>
            <w:bookmarkStart w:id="1" w:name="_GoBack"/>
            <w:bookmarkEnd w:id="1"/>
          </w:p>
        </w:tc>
        <w:tc>
          <w:tcPr>
            <w:tcW w:w="9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A645A" w14:textId="1EB39927" w:rsidR="0088453A" w:rsidRPr="0069332D" w:rsidRDefault="0088453A" w:rsidP="008845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</w:pPr>
          </w:p>
        </w:tc>
      </w:tr>
    </w:tbl>
    <w:p w14:paraId="3658B0A3" w14:textId="77777777" w:rsidR="00274317" w:rsidRDefault="00274317" w:rsidP="00A26820"/>
    <w:sectPr w:rsidR="00274317">
      <w:headerReference w:type="default" r:id="rId9"/>
      <w:footerReference w:type="default" r:id="rId10"/>
      <w:pgSz w:w="12240" w:h="15840"/>
      <w:pgMar w:top="1965" w:right="1608" w:bottom="1985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856289" w14:textId="77777777" w:rsidR="007F1AC6" w:rsidRDefault="007F1AC6">
      <w:pPr>
        <w:spacing w:after="0" w:line="240" w:lineRule="auto"/>
      </w:pPr>
      <w:r>
        <w:separator/>
      </w:r>
    </w:p>
  </w:endnote>
  <w:endnote w:type="continuationSeparator" w:id="0">
    <w:p w14:paraId="4AAFD67B" w14:textId="77777777" w:rsidR="007F1AC6" w:rsidRDefault="007F1A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284891" w14:textId="05ACAFF1" w:rsidR="00274317" w:rsidRDefault="007F1AC6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8453A">
      <w:rPr>
        <w:noProof/>
        <w:color w:val="000000"/>
      </w:rPr>
      <w:t>3</w:t>
    </w:r>
    <w:r>
      <w:rPr>
        <w:color w:val="000000"/>
      </w:rPr>
      <w:fldChar w:fldCharType="end"/>
    </w:r>
  </w:p>
  <w:p w14:paraId="71560AFD" w14:textId="0CF08692" w:rsidR="001417D2" w:rsidRDefault="007F1AC6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</w:rPr>
    </w:pPr>
    <w:r>
      <w:rPr>
        <w:noProof/>
        <w:color w:val="000000"/>
      </w:rPr>
      <w:pict w14:anchorId="6192DB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left:0;text-align:left;margin-left:-85.6pt;margin-top:417.55pt;width:611.7pt;height:282pt;z-index:-251657728;mso-position-horizontal-relative:margin;mso-position-vertical-relative:margin">
          <v:imagedata r:id="rId1" o:title="image1" gain="19661f" blacklevel="22938f"/>
          <w10:wrap anchorx="margin" anchory="margin"/>
        </v:shape>
      </w:pict>
    </w:r>
  </w:p>
  <w:p w14:paraId="7674CD72" w14:textId="77777777" w:rsidR="00274317" w:rsidRDefault="00274317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C71D93" w14:textId="77777777" w:rsidR="007F1AC6" w:rsidRDefault="007F1AC6">
      <w:pPr>
        <w:spacing w:after="0" w:line="240" w:lineRule="auto"/>
      </w:pPr>
      <w:r>
        <w:separator/>
      </w:r>
    </w:p>
  </w:footnote>
  <w:footnote w:type="continuationSeparator" w:id="0">
    <w:p w14:paraId="7D1A5BDD" w14:textId="77777777" w:rsidR="007F1AC6" w:rsidRDefault="007F1A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BE6BA1" w14:textId="2E5A3566" w:rsidR="00274317" w:rsidRDefault="001417D2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left" w:pos="3045"/>
        <w:tab w:val="left" w:pos="3360"/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lang w:val="en-US" w:eastAsia="en-US"/>
      </w:rPr>
      <w:drawing>
        <wp:anchor distT="0" distB="0" distL="114300" distR="114300" simplePos="0" relativeHeight="251657728" behindDoc="0" locked="0" layoutInCell="1" hidden="0" allowOverlap="1" wp14:anchorId="27260206" wp14:editId="1FB49540">
          <wp:simplePos x="0" y="0"/>
          <wp:positionH relativeFrom="column">
            <wp:posOffset>-381000</wp:posOffset>
          </wp:positionH>
          <wp:positionV relativeFrom="paragraph">
            <wp:posOffset>-29210</wp:posOffset>
          </wp:positionV>
          <wp:extent cx="538480" cy="831215"/>
          <wp:effectExtent l="0" t="0" r="0" b="0"/>
          <wp:wrapNone/>
          <wp:docPr id="156247937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8480" cy="8312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6704" behindDoc="0" locked="0" layoutInCell="1" hidden="0" allowOverlap="1" wp14:anchorId="7DE973BF" wp14:editId="1615B36A">
          <wp:simplePos x="0" y="0"/>
          <wp:positionH relativeFrom="column">
            <wp:posOffset>4050030</wp:posOffset>
          </wp:positionH>
          <wp:positionV relativeFrom="paragraph">
            <wp:posOffset>28575</wp:posOffset>
          </wp:positionV>
          <wp:extent cx="2133600" cy="695325"/>
          <wp:effectExtent l="0" t="0" r="0" b="0"/>
          <wp:wrapNone/>
          <wp:docPr id="34356334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33600" cy="695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317"/>
    <w:rsid w:val="00093B4A"/>
    <w:rsid w:val="001417D2"/>
    <w:rsid w:val="00274317"/>
    <w:rsid w:val="00374387"/>
    <w:rsid w:val="004A159F"/>
    <w:rsid w:val="004E6116"/>
    <w:rsid w:val="004F3F18"/>
    <w:rsid w:val="0054325C"/>
    <w:rsid w:val="00595E22"/>
    <w:rsid w:val="00633D23"/>
    <w:rsid w:val="00771D50"/>
    <w:rsid w:val="007D744B"/>
    <w:rsid w:val="007F1AC6"/>
    <w:rsid w:val="0088453A"/>
    <w:rsid w:val="00936E97"/>
    <w:rsid w:val="00A26820"/>
    <w:rsid w:val="00EF109F"/>
    <w:rsid w:val="00F77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6A7F94D9"/>
  <w15:docId w15:val="{DFEA6580-BDF4-4A5D-B299-212789CF7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E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1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2">
    <w:name w:val="_Style 12"/>
    <w:basedOn w:val="TableNormal1"/>
    <w:tblPr>
      <w:tblCellMar>
        <w:left w:w="108" w:type="dxa"/>
        <w:right w:w="108" w:type="dxa"/>
      </w:tblCellMar>
    </w:tblPr>
  </w:style>
  <w:style w:type="table" w:customStyle="1" w:styleId="Style13">
    <w:name w:val="_Style 13"/>
    <w:basedOn w:val="TableNormal1"/>
    <w:tblPr>
      <w:tblCellMar>
        <w:left w:w="70" w:type="dxa"/>
        <w:right w:w="70" w:type="dxa"/>
      </w:tblCellMar>
    </w:tblPr>
  </w:style>
  <w:style w:type="table" w:customStyle="1" w:styleId="Style14">
    <w:name w:val="_Style 14"/>
    <w:basedOn w:val="TableNormal1"/>
    <w:tblPr>
      <w:tblCellMar>
        <w:left w:w="108" w:type="dxa"/>
        <w:right w:w="108" w:type="dxa"/>
      </w:tblCellMar>
    </w:tblPr>
  </w:style>
  <w:style w:type="table" w:customStyle="1" w:styleId="Style15">
    <w:name w:val="_Style 15"/>
    <w:basedOn w:val="TableNormal1"/>
    <w:tblPr>
      <w:tblCellMar>
        <w:left w:w="70" w:type="dxa"/>
        <w:right w:w="70" w:type="dxa"/>
      </w:tblCellMar>
    </w:tblPr>
  </w:style>
  <w:style w:type="table" w:customStyle="1" w:styleId="Style16">
    <w:name w:val="_Style 16"/>
    <w:basedOn w:val="TableNormal1"/>
    <w:tblPr>
      <w:tblCellMar>
        <w:left w:w="108" w:type="dxa"/>
        <w:right w:w="108" w:type="dxa"/>
      </w:tblCellMar>
    </w:tblPr>
  </w:style>
  <w:style w:type="table" w:customStyle="1" w:styleId="Style17">
    <w:name w:val="_Style 17"/>
    <w:basedOn w:val="TableNormal1"/>
    <w:tblPr>
      <w:tblCellMar>
        <w:left w:w="70" w:type="dxa"/>
        <w:right w:w="70" w:type="dxa"/>
      </w:tblCellMar>
    </w:tblPr>
  </w:style>
  <w:style w:type="table" w:customStyle="1" w:styleId="Style18">
    <w:name w:val="_Style 18"/>
    <w:basedOn w:val="TableNormal1"/>
    <w:tblPr>
      <w:tblCellMar>
        <w:left w:w="108" w:type="dxa"/>
        <w:right w:w="108" w:type="dxa"/>
      </w:tblCellMar>
    </w:tblPr>
  </w:style>
  <w:style w:type="table" w:customStyle="1" w:styleId="Style19">
    <w:name w:val="_Style 19"/>
    <w:basedOn w:val="TableNormal1"/>
    <w:tblPr>
      <w:tblCellMar>
        <w:left w:w="70" w:type="dxa"/>
        <w:right w:w="70" w:type="dxa"/>
      </w:tblCellMar>
    </w:tblPr>
  </w:style>
  <w:style w:type="table" w:customStyle="1" w:styleId="Style20">
    <w:name w:val="_Style 20"/>
    <w:basedOn w:val="TableNormal1"/>
    <w:tblPr>
      <w:tblCellMar>
        <w:left w:w="108" w:type="dxa"/>
        <w:right w:w="108" w:type="dxa"/>
      </w:tblCellMar>
    </w:tblPr>
  </w:style>
  <w:style w:type="table" w:customStyle="1" w:styleId="Style21">
    <w:name w:val="_Style 21"/>
    <w:basedOn w:val="TableNormal1"/>
    <w:tblPr>
      <w:tblCellMar>
        <w:left w:w="70" w:type="dxa"/>
        <w:right w:w="70" w:type="dxa"/>
      </w:tblCellMar>
    </w:tbl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417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417D2"/>
  </w:style>
  <w:style w:type="paragraph" w:styleId="Piedepgina">
    <w:name w:val="footer"/>
    <w:basedOn w:val="Normal"/>
    <w:link w:val="PiedepginaCar"/>
    <w:uiPriority w:val="99"/>
    <w:unhideWhenUsed/>
    <w:rsid w:val="001417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417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388</Words>
  <Characters>2218</Characters>
  <Application>Microsoft Office Word</Application>
  <DocSecurity>0</DocSecurity>
  <Lines>18</Lines>
  <Paragraphs>5</Paragraphs>
  <ScaleCrop>false</ScaleCrop>
  <Company/>
  <LinksUpToDate>false</LinksUpToDate>
  <CharactersWithSpaces>2601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 Office</dc:creator>
  <cp:lastModifiedBy>ALBERTO</cp:lastModifiedBy>
  <cp:revision>4</cp:revision>
  <dcterms:created xsi:type="dcterms:W3CDTF">2025-01-28T15:53:00Z</dcterms:created>
  <dcterms:modified xsi:type="dcterms:W3CDTF">2026-04-01T02:11:00Z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1033-0.0.0.0</vt:lpwstr>
  </property>
  <property fmtid="{D5CDD505-2E9C-101B-9397-08002B2CF9AE}" pid="3" name="ICV">
    <vt:lpwstr>d86cdd377468441892c8440043ba82ac</vt:lpwstr>
  </property>
</Properties>
</file>