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27C918" w14:textId="64A64FBD" w:rsidR="0069332D" w:rsidRDefault="0069332D" w:rsidP="0069332D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69332D">
        <w:rPr>
          <w:rFonts w:ascii="Arial" w:hAnsi="Arial" w:cs="Arial"/>
          <w:b/>
          <w:bCs/>
          <w:sz w:val="24"/>
          <w:szCs w:val="24"/>
        </w:rPr>
        <w:t xml:space="preserve">Ley de </w:t>
      </w:r>
      <w:r w:rsidRPr="0069332D">
        <w:rPr>
          <w:rFonts w:ascii="Arial" w:hAnsi="Arial" w:cs="Arial"/>
          <w:sz w:val="24"/>
          <w:szCs w:val="24"/>
        </w:rPr>
        <w:t xml:space="preserve">Transparencia y Acceso a la Información Pública </w:t>
      </w:r>
      <w:r w:rsidR="003F1450">
        <w:rPr>
          <w:rFonts w:ascii="Arial" w:hAnsi="Arial" w:cs="Arial"/>
          <w:sz w:val="24"/>
          <w:szCs w:val="24"/>
        </w:rPr>
        <w:t>del</w:t>
      </w:r>
      <w:r w:rsidRPr="0069332D">
        <w:rPr>
          <w:rFonts w:ascii="Arial" w:hAnsi="Arial" w:cs="Arial"/>
          <w:sz w:val="24"/>
          <w:szCs w:val="24"/>
        </w:rPr>
        <w:t xml:space="preserve"> Estado de Quintana Roo </w:t>
      </w:r>
      <w:r>
        <w:rPr>
          <w:rFonts w:ascii="Arial" w:hAnsi="Arial" w:cs="Arial"/>
          <w:b/>
          <w:bCs/>
          <w:sz w:val="24"/>
          <w:szCs w:val="24"/>
        </w:rPr>
        <w:t xml:space="preserve">Artículo </w:t>
      </w:r>
      <w:r w:rsidR="00A53CC4">
        <w:rPr>
          <w:rFonts w:ascii="Arial" w:hAnsi="Arial" w:cs="Arial"/>
          <w:b/>
          <w:bCs/>
          <w:sz w:val="24"/>
          <w:szCs w:val="24"/>
        </w:rPr>
        <w:t>75</w:t>
      </w:r>
      <w:r>
        <w:rPr>
          <w:rFonts w:ascii="Arial" w:hAnsi="Arial" w:cs="Arial"/>
          <w:b/>
          <w:bCs/>
          <w:sz w:val="24"/>
          <w:szCs w:val="24"/>
        </w:rPr>
        <w:t xml:space="preserve">, fracción </w:t>
      </w:r>
      <w:r w:rsidRPr="0069332D">
        <w:rPr>
          <w:rFonts w:ascii="Arial" w:hAnsi="Arial" w:cs="Arial"/>
          <w:b/>
          <w:bCs/>
          <w:sz w:val="24"/>
          <w:szCs w:val="24"/>
        </w:rPr>
        <w:t>XL</w:t>
      </w:r>
      <w:r w:rsidR="00A53CC4">
        <w:rPr>
          <w:rFonts w:ascii="Arial" w:hAnsi="Arial" w:cs="Arial"/>
          <w:b/>
          <w:bCs/>
          <w:sz w:val="24"/>
          <w:szCs w:val="24"/>
        </w:rPr>
        <w:t>VII</w:t>
      </w:r>
      <w:r w:rsidRPr="0069332D">
        <w:rPr>
          <w:rFonts w:ascii="Arial" w:hAnsi="Arial" w:cs="Arial"/>
          <w:b/>
          <w:bCs/>
          <w:sz w:val="24"/>
          <w:szCs w:val="24"/>
        </w:rPr>
        <w:t>. Todo mecanismo de presentación directa de peticiones, opiniones, quejas, denuncias, o sugerencias, y</w:t>
      </w:r>
    </w:p>
    <w:p w14:paraId="007ACFDD" w14:textId="77777777" w:rsidR="0069332D" w:rsidRPr="0069332D" w:rsidRDefault="0069332D" w:rsidP="0069332D">
      <w:pPr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W w:w="9771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68"/>
        <w:gridCol w:w="5103"/>
      </w:tblGrid>
      <w:tr w:rsidR="0069332D" w:rsidRPr="0069332D" w14:paraId="2C7CA2AF" w14:textId="77777777" w:rsidTr="0069332D">
        <w:trPr>
          <w:trHeight w:val="810"/>
        </w:trPr>
        <w:tc>
          <w:tcPr>
            <w:tcW w:w="97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4F0B99" w14:textId="473770EA" w:rsidR="0069332D" w:rsidRPr="0069332D" w:rsidRDefault="00A53CC4" w:rsidP="006933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MX" w:eastAsia="es-MX"/>
              </w:rPr>
            </w:pPr>
            <w:r w:rsidRPr="0069332D">
              <w:rPr>
                <w:rFonts w:ascii="Arial" w:hAnsi="Arial" w:cs="Arial"/>
                <w:b/>
                <w:bCs/>
                <w:sz w:val="24"/>
                <w:szCs w:val="24"/>
              </w:rPr>
              <w:t>Todo mecanismo de presentación directa de peticiones, opiniones, quejas, denuncias, o sugerencias, y</w:t>
            </w:r>
          </w:p>
        </w:tc>
      </w:tr>
      <w:tr w:rsidR="0069332D" w:rsidRPr="0069332D" w14:paraId="25740AFE" w14:textId="77777777" w:rsidTr="00DF5DE0">
        <w:trPr>
          <w:trHeight w:val="315"/>
        </w:trPr>
        <w:tc>
          <w:tcPr>
            <w:tcW w:w="466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 w:themeFill="background1"/>
            <w:vAlign w:val="center"/>
            <w:hideMark/>
          </w:tcPr>
          <w:p w14:paraId="4479CC98" w14:textId="43E7270E" w:rsidR="0069332D" w:rsidRPr="0069332D" w:rsidRDefault="0069332D" w:rsidP="006933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MX" w:eastAsia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MX" w:eastAsia="es-MX"/>
              </w:rPr>
              <w:t xml:space="preserve">Descripción </w:t>
            </w:r>
            <w:r w:rsidR="00DF5DE0" w:rsidRPr="00DF5DE0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MX" w:eastAsia="es-MX"/>
              </w:rPr>
              <w:t>del Mecanismo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FAAC5D4" w14:textId="77777777" w:rsidR="0069332D" w:rsidRPr="0069332D" w:rsidRDefault="0069332D" w:rsidP="0069332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MX" w:eastAsia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s-MX" w:eastAsia="es-MX"/>
              </w:rPr>
              <w:t>Hipervínculo al Mecanismo</w:t>
            </w:r>
          </w:p>
        </w:tc>
      </w:tr>
      <w:tr w:rsidR="0069332D" w:rsidRPr="0069332D" w14:paraId="35AC1F31" w14:textId="77777777" w:rsidTr="0069332D">
        <w:trPr>
          <w:trHeight w:val="1440"/>
        </w:trPr>
        <w:tc>
          <w:tcPr>
            <w:tcW w:w="4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FD675DB" w14:textId="319101F2" w:rsidR="0069332D" w:rsidRPr="0069332D" w:rsidRDefault="0069332D" w:rsidP="006933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MX" w:eastAsia="es-MX"/>
              </w:rPr>
            </w:pPr>
            <w:r w:rsidRPr="0069332D">
              <w:rPr>
                <w:rFonts w:ascii="Arial" w:eastAsia="Times New Roman" w:hAnsi="Arial" w:cs="Arial"/>
                <w:color w:val="000000"/>
                <w:sz w:val="24"/>
                <w:szCs w:val="24"/>
                <w:lang w:val="es-MX" w:eastAsia="es-MX"/>
              </w:rPr>
              <w:t>Correo Electrónico Institucional</w:t>
            </w:r>
          </w:p>
        </w:tc>
        <w:tc>
          <w:tcPr>
            <w:tcW w:w="51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744C9F" w14:textId="2DC2782A" w:rsidR="0069332D" w:rsidRPr="0069332D" w:rsidRDefault="00646D26" w:rsidP="0069332D">
            <w:pPr>
              <w:spacing w:after="0" w:line="240" w:lineRule="auto"/>
              <w:jc w:val="center"/>
              <w:rPr>
                <w:rFonts w:eastAsia="Times New Roman" w:cs="Calibri"/>
                <w:color w:val="0563C1"/>
                <w:u w:val="single"/>
                <w:lang w:val="es-MX" w:eastAsia="es-MX"/>
              </w:rPr>
            </w:pPr>
            <w:hyperlink r:id="rId8" w:history="1">
              <w:r w:rsidR="0069332D" w:rsidRPr="00DC7BD0">
                <w:rPr>
                  <w:rStyle w:val="Hipervnculo"/>
                  <w:rFonts w:eastAsia="Times New Roman" w:cs="Calibri"/>
                  <w:lang w:val="es-MX" w:eastAsia="es-MX"/>
                </w:rPr>
                <w:t>secretaria.gobierno@qroo.gob.mx</w:t>
              </w:r>
            </w:hyperlink>
          </w:p>
        </w:tc>
      </w:tr>
      <w:tr w:rsidR="0069332D" w:rsidRPr="0069332D" w14:paraId="133FA8D8" w14:textId="77777777" w:rsidTr="0069332D">
        <w:trPr>
          <w:trHeight w:val="1440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3573D1" w14:textId="77777777" w:rsidR="0069332D" w:rsidRPr="0069332D" w:rsidRDefault="0069332D" w:rsidP="006933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MX" w:eastAsia="es-MX"/>
              </w:rPr>
            </w:pPr>
            <w:r w:rsidRPr="0069332D">
              <w:rPr>
                <w:rFonts w:ascii="Arial" w:eastAsia="Times New Roman" w:hAnsi="Arial" w:cs="Arial"/>
                <w:color w:val="000000"/>
                <w:sz w:val="24"/>
                <w:szCs w:val="24"/>
                <w:lang w:val="es-MX" w:eastAsia="es-MX"/>
              </w:rPr>
              <w:t>Takpool                                                                                                                                                   Sistema de Denuncia Ciudadana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8EAAC" w14:textId="77777777" w:rsidR="0069332D" w:rsidRPr="0069332D" w:rsidRDefault="00646D26" w:rsidP="0069332D">
            <w:pPr>
              <w:spacing w:after="0" w:line="240" w:lineRule="auto"/>
              <w:jc w:val="center"/>
              <w:rPr>
                <w:rFonts w:eastAsia="Times New Roman" w:cs="Calibri"/>
                <w:color w:val="0563C1"/>
                <w:u w:val="single"/>
                <w:lang w:val="es-MX" w:eastAsia="es-MX"/>
              </w:rPr>
            </w:pPr>
            <w:hyperlink r:id="rId9" w:history="1">
              <w:r w:rsidR="0069332D" w:rsidRPr="0069332D">
                <w:rPr>
                  <w:rFonts w:eastAsia="Times New Roman" w:cs="Calibri"/>
                  <w:color w:val="0563C1"/>
                  <w:u w:val="single"/>
                  <w:lang w:val="es-MX" w:eastAsia="es-MX"/>
                </w:rPr>
                <w:t>http://denuncia.qroo.gob.mx/sitio/</w:t>
              </w:r>
            </w:hyperlink>
          </w:p>
        </w:tc>
      </w:tr>
      <w:tr w:rsidR="0069332D" w:rsidRPr="0069332D" w14:paraId="3A9480DD" w14:textId="77777777" w:rsidTr="0069332D">
        <w:trPr>
          <w:trHeight w:val="1440"/>
        </w:trPr>
        <w:tc>
          <w:tcPr>
            <w:tcW w:w="46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3D3094" w14:textId="7B14903E" w:rsidR="0069332D" w:rsidRPr="0069332D" w:rsidRDefault="0069332D" w:rsidP="0069332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s-MX" w:eastAsia="es-MX"/>
              </w:rPr>
            </w:pPr>
            <w:r w:rsidRPr="0069332D">
              <w:rPr>
                <w:rFonts w:ascii="Arial" w:eastAsia="Times New Roman" w:hAnsi="Arial" w:cs="Arial"/>
                <w:color w:val="000000"/>
                <w:sz w:val="24"/>
                <w:szCs w:val="24"/>
                <w:lang w:val="es-MX" w:eastAsia="es-MX"/>
              </w:rPr>
              <w:t>Takpool                                                                                                                                                   Línea de Denuncia Ciudadana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7D4388" w14:textId="77777777" w:rsidR="0069332D" w:rsidRPr="0069332D" w:rsidRDefault="0069332D" w:rsidP="0069332D">
            <w:pPr>
              <w:spacing w:after="0" w:line="240" w:lineRule="auto"/>
              <w:jc w:val="center"/>
              <w:rPr>
                <w:rFonts w:eastAsia="Times New Roman" w:cs="Calibri"/>
                <w:lang w:val="es-MX" w:eastAsia="es-MX"/>
              </w:rPr>
            </w:pPr>
            <w:r w:rsidRPr="0069332D">
              <w:rPr>
                <w:rFonts w:eastAsia="Times New Roman" w:cs="Calibri"/>
                <w:lang w:val="es-MX" w:eastAsia="es-MX"/>
              </w:rPr>
              <w:t>01 (800) 849 77 84</w:t>
            </w:r>
          </w:p>
        </w:tc>
      </w:tr>
      <w:tr w:rsidR="0069332D" w:rsidRPr="0069332D" w14:paraId="0E199FDE" w14:textId="77777777" w:rsidTr="006E1F93">
        <w:trPr>
          <w:trHeight w:val="284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206A8F" w14:textId="0131E0E1" w:rsidR="0069332D" w:rsidRPr="006E1F93" w:rsidRDefault="006E1F93" w:rsidP="006E1F9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  <w:r w:rsidRPr="006E1F9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 w:eastAsia="es-MX"/>
              </w:rPr>
              <w:t>Ejercicio:</w:t>
            </w:r>
            <w:r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  <w:t xml:space="preserve"> 202</w:t>
            </w:r>
            <w:r w:rsidR="00A53CC4"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  <w:t>6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4ECB4" w14:textId="77777777" w:rsidR="0069332D" w:rsidRPr="0069332D" w:rsidRDefault="0069332D" w:rsidP="0069332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s-MX" w:eastAsia="es-MX"/>
              </w:rPr>
            </w:pPr>
          </w:p>
        </w:tc>
      </w:tr>
      <w:tr w:rsidR="0069332D" w:rsidRPr="0069332D" w14:paraId="30A816A9" w14:textId="77777777" w:rsidTr="0069332D">
        <w:trPr>
          <w:trHeight w:val="300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6BF79" w14:textId="5CF7FEFA" w:rsidR="0069332D" w:rsidRPr="00C27FDC" w:rsidRDefault="00C27FDC" w:rsidP="00C27FD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</w:pPr>
            <w:r w:rsidRPr="006E1F9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s-MX" w:eastAsia="es-MX"/>
              </w:rPr>
              <w:t>Periodo que se informa:</w:t>
            </w:r>
            <w:r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  <w:t xml:space="preserve"> </w:t>
            </w:r>
            <w:r w:rsidR="00E4592A">
              <w:rPr>
                <w:rFonts w:ascii="Arial" w:eastAsia="Times New Roman" w:hAnsi="Arial" w:cs="Arial"/>
                <w:sz w:val="18"/>
                <w:szCs w:val="18"/>
                <w:lang w:val="es-MX" w:eastAsia="es-MX"/>
              </w:rPr>
              <w:t>Abril - Junio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C44CB" w14:textId="77777777" w:rsidR="0069332D" w:rsidRPr="0069332D" w:rsidRDefault="0069332D" w:rsidP="0069332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s-MX" w:eastAsia="es-MX"/>
              </w:rPr>
            </w:pPr>
          </w:p>
        </w:tc>
      </w:tr>
      <w:tr w:rsidR="0069332D" w:rsidRPr="0069332D" w14:paraId="31044418" w14:textId="77777777" w:rsidTr="0069332D">
        <w:trPr>
          <w:trHeight w:val="300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7A0F10" w14:textId="77D8D0FB" w:rsidR="0069332D" w:rsidRPr="0069332D" w:rsidRDefault="0069332D" w:rsidP="0069332D">
            <w:pPr>
              <w:spacing w:after="0" w:line="240" w:lineRule="auto"/>
              <w:ind w:right="-215"/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 w:eastAsia="es-MX"/>
              </w:rPr>
              <w:t>Periodo de actualización de la información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  <w:t xml:space="preserve">: </w:t>
            </w:r>
            <w:r w:rsidR="00FC5132"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  <w:t>T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  <w:t>rimestral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09F18" w14:textId="77777777" w:rsidR="0069332D" w:rsidRPr="0069332D" w:rsidRDefault="0069332D" w:rsidP="006933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</w:pPr>
          </w:p>
        </w:tc>
      </w:tr>
      <w:tr w:rsidR="0069332D" w:rsidRPr="0069332D" w14:paraId="6DCBC6BA" w14:textId="77777777" w:rsidTr="0069332D">
        <w:trPr>
          <w:trHeight w:val="300"/>
        </w:trPr>
        <w:tc>
          <w:tcPr>
            <w:tcW w:w="4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52789" w14:textId="157125AE" w:rsidR="0069332D" w:rsidRPr="0069332D" w:rsidRDefault="0069332D" w:rsidP="00EF4A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 w:eastAsia="es-MX"/>
              </w:rPr>
              <w:t>Fecha de actualización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  <w:t xml:space="preserve">: </w:t>
            </w:r>
            <w:r w:rsidR="00E4592A"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  <w:t>08</w:t>
            </w:r>
            <w:r w:rsidR="00A53CC4"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  <w:t>/0</w:t>
            </w:r>
            <w:r w:rsidR="00E4592A"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  <w:t>7</w:t>
            </w:r>
            <w:r w:rsidR="00EF4A1C"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  <w:t>/</w:t>
            </w:r>
            <w:r w:rsidR="00FC5132"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  <w:t>202</w:t>
            </w:r>
            <w:r w:rsidR="00A53CC4"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  <w:t>6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A6BF1" w14:textId="77777777" w:rsidR="0069332D" w:rsidRPr="0069332D" w:rsidRDefault="0069332D" w:rsidP="006933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</w:pPr>
          </w:p>
        </w:tc>
      </w:tr>
      <w:tr w:rsidR="0069332D" w:rsidRPr="0069332D" w14:paraId="384A906A" w14:textId="77777777" w:rsidTr="0069332D">
        <w:trPr>
          <w:trHeight w:val="300"/>
        </w:trPr>
        <w:tc>
          <w:tcPr>
            <w:tcW w:w="97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7281C" w14:textId="22FBB5A4" w:rsidR="0069332D" w:rsidRPr="0069332D" w:rsidRDefault="0069332D" w:rsidP="0069332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</w:pPr>
            <w:r w:rsidRPr="0069332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es-MX" w:eastAsia="es-MX"/>
              </w:rPr>
              <w:t>Área(s) o unidad(es) administrativa(s) que genera(n) o posee(n) la información</w:t>
            </w:r>
            <w:r w:rsidRPr="0069332D"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  <w:t>: Despacho de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MX" w:eastAsia="es-MX"/>
              </w:rPr>
              <w:t xml:space="preserve"> la persona Titular de la Secretaría de Gobierno</w:t>
            </w:r>
            <w:bookmarkStart w:id="0" w:name="_GoBack"/>
            <w:bookmarkEnd w:id="0"/>
          </w:p>
        </w:tc>
      </w:tr>
    </w:tbl>
    <w:p w14:paraId="092F92E1" w14:textId="1385C123" w:rsidR="00B51B3F" w:rsidRPr="0069332D" w:rsidRDefault="00B51B3F" w:rsidP="0069332D"/>
    <w:sectPr w:rsidR="00B51B3F" w:rsidRPr="0069332D" w:rsidSect="004240DB">
      <w:headerReference w:type="default" r:id="rId10"/>
      <w:footerReference w:type="default" r:id="rId11"/>
      <w:pgSz w:w="12240" w:h="15840"/>
      <w:pgMar w:top="1965" w:right="1701" w:bottom="198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B70C52" w14:textId="77777777" w:rsidR="00646D26" w:rsidRDefault="00646D26" w:rsidP="006F5DB1">
      <w:pPr>
        <w:spacing w:after="0" w:line="240" w:lineRule="auto"/>
      </w:pPr>
      <w:r>
        <w:separator/>
      </w:r>
    </w:p>
  </w:endnote>
  <w:endnote w:type="continuationSeparator" w:id="0">
    <w:p w14:paraId="15EFFF70" w14:textId="77777777" w:rsidR="00646D26" w:rsidRDefault="00646D26" w:rsidP="006F5D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983C3E" w14:textId="2E059058" w:rsidR="00B34FB5" w:rsidRDefault="00B34FB5">
    <w:pPr>
      <w:pStyle w:val="Piedepgina"/>
      <w:jc w:val="right"/>
    </w:pPr>
    <w:r>
      <w:fldChar w:fldCharType="begin"/>
    </w:r>
    <w:r>
      <w:instrText>PAGE   \* MERGEFORMAT</w:instrText>
    </w:r>
    <w:r>
      <w:fldChar w:fldCharType="separate"/>
    </w:r>
    <w:r w:rsidR="00EF4A1C" w:rsidRPr="00EF4A1C">
      <w:rPr>
        <w:noProof/>
        <w:lang w:val="es-ES"/>
      </w:rPr>
      <w:t>1</w:t>
    </w:r>
    <w:r>
      <w:fldChar w:fldCharType="end"/>
    </w:r>
  </w:p>
  <w:p w14:paraId="33F9DF0B" w14:textId="6ABD8622" w:rsidR="00242135" w:rsidRDefault="00646D26">
    <w:pPr>
      <w:pStyle w:val="Piedepgina"/>
      <w:jc w:val="right"/>
    </w:pPr>
    <w:r>
      <w:rPr>
        <w:noProof/>
      </w:rPr>
      <w:pict w14:anchorId="6192DB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left:0;text-align:left;margin-left:-85.6pt;margin-top:417.55pt;width:611.7pt;height:282pt;z-index:-251657728;mso-position-horizontal-relative:margin;mso-position-vertical-relative:margin">
          <v:imagedata r:id="rId1" o:title="image1" gain="19661f" blacklevel="22938f"/>
          <w10:wrap anchorx="margin" anchory="margin"/>
        </v:shape>
      </w:pict>
    </w:r>
  </w:p>
  <w:p w14:paraId="6F4BE92B" w14:textId="77777777" w:rsidR="00B34FB5" w:rsidRDefault="00B34FB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F563EA" w14:textId="77777777" w:rsidR="00646D26" w:rsidRDefault="00646D26" w:rsidP="006F5DB1">
      <w:pPr>
        <w:spacing w:after="0" w:line="240" w:lineRule="auto"/>
      </w:pPr>
      <w:r>
        <w:separator/>
      </w:r>
    </w:p>
  </w:footnote>
  <w:footnote w:type="continuationSeparator" w:id="0">
    <w:p w14:paraId="45BAD110" w14:textId="77777777" w:rsidR="00646D26" w:rsidRDefault="00646D26" w:rsidP="006F5D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625AE" w14:textId="1C483A88" w:rsidR="006F5DB1" w:rsidRDefault="00242135" w:rsidP="006F5DB1">
    <w:pPr>
      <w:pStyle w:val="Encabezado"/>
      <w:tabs>
        <w:tab w:val="clear" w:pos="4419"/>
        <w:tab w:val="clear" w:pos="8838"/>
        <w:tab w:val="left" w:pos="3045"/>
        <w:tab w:val="left" w:pos="3360"/>
      </w:tabs>
    </w:pPr>
    <w:r>
      <w:rPr>
        <w:noProof/>
        <w:lang w:val="en-US"/>
      </w:rPr>
      <w:drawing>
        <wp:anchor distT="0" distB="0" distL="114300" distR="114300" simplePos="0" relativeHeight="251657728" behindDoc="0" locked="0" layoutInCell="1" hidden="0" allowOverlap="1" wp14:anchorId="19FA46E1" wp14:editId="626C970B">
          <wp:simplePos x="0" y="0"/>
          <wp:positionH relativeFrom="column">
            <wp:posOffset>4095750</wp:posOffset>
          </wp:positionH>
          <wp:positionV relativeFrom="paragraph">
            <wp:posOffset>8890</wp:posOffset>
          </wp:positionV>
          <wp:extent cx="2133600" cy="695325"/>
          <wp:effectExtent l="0" t="0" r="0" b="0"/>
          <wp:wrapNone/>
          <wp:docPr id="343563345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33600" cy="6953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69332D">
      <w:rPr>
        <w:noProof/>
        <w:lang w:val="en-US"/>
      </w:rPr>
      <w:drawing>
        <wp:anchor distT="0" distB="0" distL="114300" distR="114300" simplePos="0" relativeHeight="251656704" behindDoc="0" locked="0" layoutInCell="1" allowOverlap="1" wp14:anchorId="5D6505FB" wp14:editId="1ACBECCD">
          <wp:simplePos x="0" y="0"/>
          <wp:positionH relativeFrom="column">
            <wp:posOffset>-443865</wp:posOffset>
          </wp:positionH>
          <wp:positionV relativeFrom="paragraph">
            <wp:posOffset>-155575</wp:posOffset>
          </wp:positionV>
          <wp:extent cx="539115" cy="831215"/>
          <wp:effectExtent l="0" t="0" r="0" b="0"/>
          <wp:wrapNone/>
          <wp:docPr id="1" name="Imagen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115" cy="831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F5DB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F86932"/>
    <w:multiLevelType w:val="multilevel"/>
    <w:tmpl w:val="EF262F3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4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332D"/>
    <w:rsid w:val="00080356"/>
    <w:rsid w:val="00083BDB"/>
    <w:rsid w:val="00090368"/>
    <w:rsid w:val="000A41D6"/>
    <w:rsid w:val="000B3398"/>
    <w:rsid w:val="000D11E9"/>
    <w:rsid w:val="001361B8"/>
    <w:rsid w:val="00154DB2"/>
    <w:rsid w:val="001A3A2F"/>
    <w:rsid w:val="00200ED9"/>
    <w:rsid w:val="00242135"/>
    <w:rsid w:val="00283C59"/>
    <w:rsid w:val="00284178"/>
    <w:rsid w:val="002938E3"/>
    <w:rsid w:val="003007DF"/>
    <w:rsid w:val="003511B8"/>
    <w:rsid w:val="0038722F"/>
    <w:rsid w:val="003A7242"/>
    <w:rsid w:val="003F1450"/>
    <w:rsid w:val="0041644B"/>
    <w:rsid w:val="004240DB"/>
    <w:rsid w:val="004546F8"/>
    <w:rsid w:val="00484C8D"/>
    <w:rsid w:val="00486181"/>
    <w:rsid w:val="004C4E70"/>
    <w:rsid w:val="004E02EF"/>
    <w:rsid w:val="005364D0"/>
    <w:rsid w:val="00595E22"/>
    <w:rsid w:val="005C4504"/>
    <w:rsid w:val="005D6C15"/>
    <w:rsid w:val="006426C8"/>
    <w:rsid w:val="00646D26"/>
    <w:rsid w:val="00651B90"/>
    <w:rsid w:val="0069332D"/>
    <w:rsid w:val="006D5FE7"/>
    <w:rsid w:val="006E1F93"/>
    <w:rsid w:val="006E2E33"/>
    <w:rsid w:val="006F5DB1"/>
    <w:rsid w:val="0075417B"/>
    <w:rsid w:val="00754BC2"/>
    <w:rsid w:val="00787EBE"/>
    <w:rsid w:val="00794742"/>
    <w:rsid w:val="007A140A"/>
    <w:rsid w:val="007B752E"/>
    <w:rsid w:val="007C51E5"/>
    <w:rsid w:val="00821F2F"/>
    <w:rsid w:val="00846C0C"/>
    <w:rsid w:val="00852399"/>
    <w:rsid w:val="008673A0"/>
    <w:rsid w:val="008B0401"/>
    <w:rsid w:val="008E1715"/>
    <w:rsid w:val="00903862"/>
    <w:rsid w:val="00910E1D"/>
    <w:rsid w:val="00916731"/>
    <w:rsid w:val="00921A27"/>
    <w:rsid w:val="009231AE"/>
    <w:rsid w:val="009308FB"/>
    <w:rsid w:val="009317BB"/>
    <w:rsid w:val="009432C9"/>
    <w:rsid w:val="0094506C"/>
    <w:rsid w:val="009A20B7"/>
    <w:rsid w:val="009E18EE"/>
    <w:rsid w:val="009E6552"/>
    <w:rsid w:val="009E7820"/>
    <w:rsid w:val="009F5306"/>
    <w:rsid w:val="00A53CC4"/>
    <w:rsid w:val="00A665DD"/>
    <w:rsid w:val="00A80541"/>
    <w:rsid w:val="00B029A7"/>
    <w:rsid w:val="00B149F2"/>
    <w:rsid w:val="00B34FB5"/>
    <w:rsid w:val="00B42A9C"/>
    <w:rsid w:val="00B51B3F"/>
    <w:rsid w:val="00B603DC"/>
    <w:rsid w:val="00B62ECD"/>
    <w:rsid w:val="00B67DD1"/>
    <w:rsid w:val="00B7157E"/>
    <w:rsid w:val="00BD6381"/>
    <w:rsid w:val="00BE222B"/>
    <w:rsid w:val="00C12A03"/>
    <w:rsid w:val="00C27FDC"/>
    <w:rsid w:val="00C461C3"/>
    <w:rsid w:val="00C66933"/>
    <w:rsid w:val="00C70286"/>
    <w:rsid w:val="00C94B66"/>
    <w:rsid w:val="00C94F16"/>
    <w:rsid w:val="00C95CE4"/>
    <w:rsid w:val="00C977B4"/>
    <w:rsid w:val="00CA1158"/>
    <w:rsid w:val="00CA1587"/>
    <w:rsid w:val="00D1685E"/>
    <w:rsid w:val="00D3078E"/>
    <w:rsid w:val="00D50F3A"/>
    <w:rsid w:val="00D92798"/>
    <w:rsid w:val="00DC653C"/>
    <w:rsid w:val="00DF5DE0"/>
    <w:rsid w:val="00E4592A"/>
    <w:rsid w:val="00EB1799"/>
    <w:rsid w:val="00EF4A1C"/>
    <w:rsid w:val="00F068D0"/>
    <w:rsid w:val="00F31191"/>
    <w:rsid w:val="00F3381C"/>
    <w:rsid w:val="00F9193D"/>
    <w:rsid w:val="00FB0A31"/>
    <w:rsid w:val="00FC5132"/>
    <w:rsid w:val="00FE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F53B13D"/>
  <w15:chartTrackingRefBased/>
  <w15:docId w15:val="{7B56F39D-7446-42B8-AC20-646B9D236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02EF"/>
    <w:pPr>
      <w:spacing w:after="160" w:line="259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F5DB1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EncabezadoCar">
    <w:name w:val="Encabezado Car"/>
    <w:basedOn w:val="Fuentedeprrafopredeter"/>
    <w:link w:val="Encabezado"/>
    <w:uiPriority w:val="99"/>
    <w:rsid w:val="006F5DB1"/>
  </w:style>
  <w:style w:type="paragraph" w:styleId="Piedepgina">
    <w:name w:val="footer"/>
    <w:basedOn w:val="Normal"/>
    <w:link w:val="PiedepginaCar"/>
    <w:uiPriority w:val="99"/>
    <w:unhideWhenUsed/>
    <w:rsid w:val="006F5DB1"/>
    <w:pPr>
      <w:tabs>
        <w:tab w:val="center" w:pos="4419"/>
        <w:tab w:val="right" w:pos="8838"/>
      </w:tabs>
      <w:spacing w:after="0" w:line="240" w:lineRule="auto"/>
    </w:pPr>
    <w:rPr>
      <w:lang w:val="es-MX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F5DB1"/>
  </w:style>
  <w:style w:type="paragraph" w:styleId="Sinespaciado">
    <w:name w:val="No Spacing"/>
    <w:uiPriority w:val="1"/>
    <w:qFormat/>
    <w:rsid w:val="00852399"/>
    <w:rPr>
      <w:sz w:val="22"/>
      <w:szCs w:val="22"/>
      <w:lang w:eastAsia="en-US"/>
    </w:rPr>
  </w:style>
  <w:style w:type="character" w:styleId="Hipervnculo">
    <w:name w:val="Hyperlink"/>
    <w:uiPriority w:val="99"/>
    <w:unhideWhenUsed/>
    <w:rsid w:val="005D6C15"/>
    <w:rPr>
      <w:color w:val="0563C1"/>
      <w:u w:val="single"/>
    </w:rPr>
  </w:style>
  <w:style w:type="character" w:customStyle="1" w:styleId="Mencinsinresolver1">
    <w:name w:val="Mención sin resolver1"/>
    <w:uiPriority w:val="99"/>
    <w:semiHidden/>
    <w:unhideWhenUsed/>
    <w:rsid w:val="00D168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988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7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.gobierno@qroo.gob.m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enuncia.qroo.gob.mx/sitio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GOB93631\Documents\Plantillas%20personalizadas%20de%20Office\NO-GENERO-INFORMACION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D97900-5E0E-40CA-AC4B-873CB96D5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NO-GENERO-INFORMACION</Template>
  <TotalTime>4</TotalTime>
  <Pages>1</Pages>
  <Words>193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SEGOB93631</dc:creator>
  <cp:keywords/>
  <dc:description/>
  <cp:lastModifiedBy>SEGOB_YLT0J559</cp:lastModifiedBy>
  <cp:revision>5</cp:revision>
  <cp:lastPrinted>2026-04-22T17:43:00Z</cp:lastPrinted>
  <dcterms:created xsi:type="dcterms:W3CDTF">2026-04-22T17:40:00Z</dcterms:created>
  <dcterms:modified xsi:type="dcterms:W3CDTF">2026-07-08T14:45:00Z</dcterms:modified>
</cp:coreProperties>
</file>